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C9C" w:rsidRDefault="008B0C9C" w:rsidP="008B0C9C">
      <w:pPr>
        <w:rPr>
          <w:b/>
          <w:sz w:val="28"/>
        </w:rPr>
      </w:pPr>
      <w:r>
        <w:rPr>
          <w:b/>
          <w:sz w:val="28"/>
        </w:rPr>
        <w:t xml:space="preserve">  </w:t>
      </w:r>
      <w:r w:rsidRPr="00372655">
        <w:rPr>
          <w:b/>
          <w:sz w:val="28"/>
        </w:rPr>
        <w:t>Муниципальное</w:t>
      </w:r>
      <w:r>
        <w:rPr>
          <w:b/>
          <w:sz w:val="28"/>
        </w:rPr>
        <w:t xml:space="preserve">    бюджетное   </w:t>
      </w:r>
      <w:r w:rsidRPr="00372655">
        <w:rPr>
          <w:b/>
          <w:sz w:val="28"/>
        </w:rPr>
        <w:t xml:space="preserve"> </w:t>
      </w:r>
      <w:r>
        <w:rPr>
          <w:b/>
          <w:sz w:val="28"/>
        </w:rPr>
        <w:t>общеобразовательное    учреждение-</w:t>
      </w:r>
    </w:p>
    <w:p w:rsidR="008B0C9C" w:rsidRDefault="008B0C9C" w:rsidP="008B0C9C">
      <w:pPr>
        <w:rPr>
          <w:b/>
          <w:sz w:val="28"/>
        </w:rPr>
      </w:pPr>
      <w:r>
        <w:rPr>
          <w:b/>
          <w:sz w:val="28"/>
        </w:rPr>
        <w:t xml:space="preserve">                                                 «Школа№53»    </w:t>
      </w:r>
    </w:p>
    <w:p w:rsidR="008B0C9C" w:rsidRPr="00071BBD" w:rsidRDefault="008B0C9C" w:rsidP="008B0C9C">
      <w:pPr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51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77"/>
        <w:gridCol w:w="3350"/>
        <w:gridCol w:w="3467"/>
      </w:tblGrid>
      <w:tr w:rsidR="008B0C9C" w:rsidRPr="008B4173" w:rsidTr="00DE7F4A">
        <w:trPr>
          <w:trHeight w:val="1898"/>
        </w:trPr>
        <w:tc>
          <w:tcPr>
            <w:tcW w:w="1555" w:type="pct"/>
          </w:tcPr>
          <w:p w:rsidR="008B0C9C" w:rsidRPr="008B4173" w:rsidRDefault="008B0C9C" w:rsidP="00DE7F4A">
            <w:pPr>
              <w:tabs>
                <w:tab w:val="left" w:pos="9288"/>
              </w:tabs>
              <w:jc w:val="center"/>
              <w:rPr>
                <w:b/>
              </w:rPr>
            </w:pPr>
            <w:r w:rsidRPr="008B4173">
              <w:rPr>
                <w:b/>
                <w:sz w:val="22"/>
                <w:szCs w:val="22"/>
              </w:rPr>
              <w:t>«Согласовано»</w:t>
            </w:r>
          </w:p>
          <w:p w:rsidR="008B0C9C" w:rsidRPr="008B4173" w:rsidRDefault="008B0C9C" w:rsidP="00DE7F4A">
            <w:pPr>
              <w:tabs>
                <w:tab w:val="left" w:pos="9288"/>
              </w:tabs>
              <w:jc w:val="both"/>
            </w:pPr>
            <w:r>
              <w:rPr>
                <w:sz w:val="22"/>
                <w:szCs w:val="22"/>
              </w:rPr>
              <w:t>Руководитель МО</w:t>
            </w:r>
          </w:p>
          <w:p w:rsidR="008B0C9C" w:rsidRPr="00413277" w:rsidRDefault="008B0C9C" w:rsidP="00DE7F4A">
            <w:pPr>
              <w:tabs>
                <w:tab w:val="left" w:pos="9288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__________Е.В.  </w:t>
            </w:r>
            <w:proofErr w:type="spellStart"/>
            <w:r>
              <w:rPr>
                <w:sz w:val="22"/>
                <w:szCs w:val="22"/>
              </w:rPr>
              <w:t>Мазитова</w:t>
            </w:r>
            <w:proofErr w:type="spellEnd"/>
          </w:p>
          <w:p w:rsidR="008B0C9C" w:rsidRPr="008B4173" w:rsidRDefault="008B0C9C" w:rsidP="00DE7F4A">
            <w:pPr>
              <w:tabs>
                <w:tab w:val="left" w:pos="9288"/>
              </w:tabs>
              <w:jc w:val="both"/>
            </w:pPr>
          </w:p>
          <w:p w:rsidR="008B0C9C" w:rsidRPr="008B4173" w:rsidRDefault="008B0C9C" w:rsidP="00DE7F4A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 xml:space="preserve">Протокол № ___ </w:t>
            </w:r>
            <w:proofErr w:type="gramStart"/>
            <w:r w:rsidRPr="008B4173">
              <w:rPr>
                <w:sz w:val="22"/>
                <w:szCs w:val="22"/>
              </w:rPr>
              <w:t>от</w:t>
            </w:r>
            <w:proofErr w:type="gramEnd"/>
            <w:r w:rsidRPr="008B4173">
              <w:rPr>
                <w:sz w:val="22"/>
                <w:szCs w:val="22"/>
              </w:rPr>
              <w:t xml:space="preserve"> </w:t>
            </w:r>
          </w:p>
          <w:p w:rsidR="008B0C9C" w:rsidRPr="008B4173" w:rsidRDefault="008B0C9C" w:rsidP="00DE7F4A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>«____»____________201</w:t>
            </w:r>
            <w:r>
              <w:rPr>
                <w:sz w:val="22"/>
                <w:szCs w:val="22"/>
              </w:rPr>
              <w:t>4</w:t>
            </w:r>
            <w:r w:rsidRPr="008B4173">
              <w:rPr>
                <w:sz w:val="22"/>
                <w:szCs w:val="22"/>
              </w:rPr>
              <w:t xml:space="preserve"> г.</w:t>
            </w:r>
          </w:p>
          <w:p w:rsidR="008B0C9C" w:rsidRPr="008B4173" w:rsidRDefault="008B0C9C" w:rsidP="00DE7F4A">
            <w:pPr>
              <w:tabs>
                <w:tab w:val="left" w:pos="9288"/>
              </w:tabs>
              <w:jc w:val="center"/>
            </w:pPr>
          </w:p>
        </w:tc>
        <w:tc>
          <w:tcPr>
            <w:tcW w:w="1693" w:type="pct"/>
          </w:tcPr>
          <w:p w:rsidR="008B0C9C" w:rsidRPr="008B4173" w:rsidRDefault="008B0C9C" w:rsidP="00DE7F4A">
            <w:pPr>
              <w:tabs>
                <w:tab w:val="left" w:pos="9288"/>
              </w:tabs>
              <w:jc w:val="center"/>
              <w:rPr>
                <w:b/>
              </w:rPr>
            </w:pPr>
            <w:r w:rsidRPr="008B4173">
              <w:rPr>
                <w:b/>
                <w:sz w:val="22"/>
                <w:szCs w:val="22"/>
              </w:rPr>
              <w:t>«Согласовано»</w:t>
            </w:r>
          </w:p>
          <w:p w:rsidR="008B0C9C" w:rsidRPr="008B4173" w:rsidRDefault="008B0C9C" w:rsidP="00DE7F4A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>Зам</w:t>
            </w:r>
            <w:r>
              <w:rPr>
                <w:sz w:val="22"/>
                <w:szCs w:val="22"/>
              </w:rPr>
              <w:t xml:space="preserve">еститель директора по УР        </w:t>
            </w:r>
          </w:p>
          <w:p w:rsidR="008B0C9C" w:rsidRPr="008B4173" w:rsidRDefault="008B0C9C" w:rsidP="00DE7F4A">
            <w:pPr>
              <w:tabs>
                <w:tab w:val="left" w:pos="9288"/>
              </w:tabs>
              <w:jc w:val="both"/>
            </w:pPr>
            <w:r>
              <w:rPr>
                <w:sz w:val="22"/>
                <w:szCs w:val="22"/>
              </w:rPr>
              <w:t>_МБОУ «Школа №53».</w:t>
            </w:r>
          </w:p>
          <w:p w:rsidR="008B0C9C" w:rsidRPr="008B4173" w:rsidRDefault="008B0C9C" w:rsidP="00DE7F4A">
            <w:pPr>
              <w:tabs>
                <w:tab w:val="left" w:pos="9288"/>
              </w:tabs>
              <w:jc w:val="both"/>
            </w:pPr>
            <w:r>
              <w:t xml:space="preserve">                   А.С. Федотова.</w:t>
            </w:r>
          </w:p>
          <w:p w:rsidR="008B0C9C" w:rsidRPr="008B4173" w:rsidRDefault="008B0C9C" w:rsidP="00DE7F4A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>«____»____________201</w:t>
            </w:r>
            <w:r>
              <w:rPr>
                <w:sz w:val="22"/>
                <w:szCs w:val="22"/>
              </w:rPr>
              <w:t>4</w:t>
            </w:r>
            <w:r w:rsidRPr="008B4173">
              <w:rPr>
                <w:sz w:val="22"/>
                <w:szCs w:val="22"/>
              </w:rPr>
              <w:t xml:space="preserve"> г.</w:t>
            </w:r>
          </w:p>
          <w:p w:rsidR="008B0C9C" w:rsidRPr="008B4173" w:rsidRDefault="008B0C9C" w:rsidP="00DE7F4A">
            <w:pPr>
              <w:tabs>
                <w:tab w:val="left" w:pos="9288"/>
              </w:tabs>
              <w:jc w:val="center"/>
            </w:pPr>
          </w:p>
        </w:tc>
        <w:tc>
          <w:tcPr>
            <w:tcW w:w="1752" w:type="pct"/>
          </w:tcPr>
          <w:p w:rsidR="008B0C9C" w:rsidRPr="008B4173" w:rsidRDefault="008B0C9C" w:rsidP="00DE7F4A">
            <w:pPr>
              <w:tabs>
                <w:tab w:val="left" w:pos="9288"/>
              </w:tabs>
              <w:jc w:val="center"/>
              <w:rPr>
                <w:b/>
              </w:rPr>
            </w:pPr>
            <w:r w:rsidRPr="008B4173">
              <w:rPr>
                <w:b/>
                <w:sz w:val="22"/>
                <w:szCs w:val="22"/>
              </w:rPr>
              <w:t>«Согласовано»</w:t>
            </w:r>
          </w:p>
          <w:p w:rsidR="008B0C9C" w:rsidRPr="008B4173" w:rsidRDefault="008B0C9C" w:rsidP="00DE7F4A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>Директор М</w:t>
            </w:r>
            <w:r>
              <w:rPr>
                <w:sz w:val="22"/>
                <w:szCs w:val="22"/>
              </w:rPr>
              <w:t>Б</w:t>
            </w:r>
            <w:r w:rsidRPr="008B4173">
              <w:rPr>
                <w:sz w:val="22"/>
                <w:szCs w:val="22"/>
              </w:rPr>
              <w:t>ОУ</w:t>
            </w:r>
            <w:r>
              <w:rPr>
                <w:sz w:val="22"/>
                <w:szCs w:val="22"/>
              </w:rPr>
              <w:t xml:space="preserve"> « </w:t>
            </w:r>
            <w:r w:rsidRPr="008B4173">
              <w:rPr>
                <w:sz w:val="22"/>
                <w:szCs w:val="22"/>
              </w:rPr>
              <w:t>Ш</w:t>
            </w:r>
            <w:r>
              <w:rPr>
                <w:sz w:val="22"/>
                <w:szCs w:val="22"/>
              </w:rPr>
              <w:t>кола</w:t>
            </w:r>
            <w:r w:rsidRPr="008B4173">
              <w:rPr>
                <w:sz w:val="22"/>
                <w:szCs w:val="22"/>
              </w:rPr>
              <w:t xml:space="preserve"> №53</w:t>
            </w:r>
            <w:r>
              <w:rPr>
                <w:sz w:val="22"/>
                <w:szCs w:val="22"/>
              </w:rPr>
              <w:t>»</w:t>
            </w:r>
          </w:p>
          <w:p w:rsidR="008B0C9C" w:rsidRPr="008B4173" w:rsidRDefault="008B0C9C" w:rsidP="00DE7F4A">
            <w:pPr>
              <w:tabs>
                <w:tab w:val="left" w:pos="9288"/>
              </w:tabs>
              <w:jc w:val="both"/>
            </w:pPr>
            <w:r>
              <w:rPr>
                <w:sz w:val="22"/>
                <w:szCs w:val="22"/>
              </w:rPr>
              <w:t>_____________М. К..</w:t>
            </w:r>
            <w:proofErr w:type="spellStart"/>
            <w:r>
              <w:rPr>
                <w:sz w:val="22"/>
                <w:szCs w:val="22"/>
              </w:rPr>
              <w:t>Каюмов</w:t>
            </w:r>
            <w:proofErr w:type="spellEnd"/>
            <w:r w:rsidRPr="008B4173">
              <w:rPr>
                <w:sz w:val="22"/>
                <w:szCs w:val="22"/>
              </w:rPr>
              <w:t>.</w:t>
            </w:r>
          </w:p>
          <w:p w:rsidR="008B0C9C" w:rsidRPr="008B4173" w:rsidRDefault="008B0C9C" w:rsidP="00DE7F4A">
            <w:pPr>
              <w:tabs>
                <w:tab w:val="left" w:pos="9288"/>
              </w:tabs>
              <w:jc w:val="both"/>
            </w:pPr>
          </w:p>
          <w:p w:rsidR="008B0C9C" w:rsidRPr="008B4173" w:rsidRDefault="008B0C9C" w:rsidP="00DE7F4A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>Приказ № ___ от «__»_____201</w:t>
            </w:r>
            <w:r>
              <w:rPr>
                <w:sz w:val="22"/>
                <w:szCs w:val="22"/>
              </w:rPr>
              <w:t>4 г</w:t>
            </w:r>
          </w:p>
          <w:p w:rsidR="008B0C9C" w:rsidRPr="008B4173" w:rsidRDefault="008B0C9C" w:rsidP="00DE7F4A">
            <w:pPr>
              <w:tabs>
                <w:tab w:val="left" w:pos="9288"/>
              </w:tabs>
              <w:jc w:val="center"/>
            </w:pPr>
          </w:p>
        </w:tc>
      </w:tr>
    </w:tbl>
    <w:p w:rsidR="008B0C9C" w:rsidRDefault="008B0C9C" w:rsidP="008B0C9C">
      <w:pPr>
        <w:jc w:val="center"/>
        <w:rPr>
          <w:b/>
          <w:bCs/>
          <w:sz w:val="40"/>
        </w:rPr>
      </w:pPr>
    </w:p>
    <w:p w:rsidR="008B0C9C" w:rsidRDefault="008B0C9C" w:rsidP="008B0C9C">
      <w:pPr>
        <w:jc w:val="center"/>
        <w:rPr>
          <w:b/>
          <w:bCs/>
          <w:sz w:val="40"/>
        </w:rPr>
      </w:pPr>
      <w:r>
        <w:rPr>
          <w:b/>
          <w:bCs/>
          <w:sz w:val="40"/>
        </w:rPr>
        <w:tab/>
      </w:r>
      <w:r>
        <w:rPr>
          <w:b/>
          <w:bCs/>
          <w:sz w:val="40"/>
        </w:rPr>
        <w:tab/>
      </w:r>
    </w:p>
    <w:p w:rsidR="008B0C9C" w:rsidRDefault="008B0C9C" w:rsidP="008B0C9C">
      <w:pPr>
        <w:jc w:val="center"/>
        <w:rPr>
          <w:b/>
          <w:bCs/>
          <w:sz w:val="40"/>
        </w:rPr>
      </w:pPr>
    </w:p>
    <w:p w:rsidR="008B0C9C" w:rsidRDefault="008B0C9C" w:rsidP="008B0C9C">
      <w:pPr>
        <w:jc w:val="center"/>
        <w:rPr>
          <w:b/>
          <w:bCs/>
          <w:sz w:val="40"/>
        </w:rPr>
      </w:pPr>
    </w:p>
    <w:p w:rsidR="008B0C9C" w:rsidRDefault="008B0C9C" w:rsidP="008B0C9C">
      <w:pPr>
        <w:jc w:val="center"/>
        <w:rPr>
          <w:b/>
          <w:bCs/>
          <w:sz w:val="40"/>
        </w:rPr>
      </w:pPr>
    </w:p>
    <w:p w:rsidR="008B0C9C" w:rsidRPr="00372655" w:rsidRDefault="008B0C9C" w:rsidP="008B0C9C">
      <w:pPr>
        <w:jc w:val="center"/>
        <w:rPr>
          <w:b/>
          <w:sz w:val="36"/>
          <w:szCs w:val="36"/>
        </w:rPr>
      </w:pPr>
      <w:r w:rsidRPr="00372655">
        <w:rPr>
          <w:b/>
          <w:sz w:val="36"/>
          <w:szCs w:val="36"/>
        </w:rPr>
        <w:t xml:space="preserve">РАБОЧАЯ ПРОГРАММА </w:t>
      </w:r>
    </w:p>
    <w:p w:rsidR="008B0C9C" w:rsidRPr="00B95456" w:rsidRDefault="008B0C9C" w:rsidP="008B0C9C">
      <w:pPr>
        <w:jc w:val="center"/>
        <w:rPr>
          <w:b/>
          <w:bCs/>
          <w:sz w:val="28"/>
          <w:szCs w:val="28"/>
        </w:rPr>
      </w:pPr>
      <w:r w:rsidRPr="00B95456">
        <w:rPr>
          <w:b/>
          <w:sz w:val="28"/>
          <w:szCs w:val="28"/>
        </w:rPr>
        <w:t>МБОУ «Школа №53»</w:t>
      </w:r>
      <w:r w:rsidRPr="00B95456">
        <w:rPr>
          <w:b/>
          <w:bCs/>
          <w:spacing w:val="66"/>
          <w:sz w:val="28"/>
          <w:szCs w:val="28"/>
        </w:rPr>
        <w:t xml:space="preserve">  </w:t>
      </w:r>
    </w:p>
    <w:p w:rsidR="008B0C9C" w:rsidRPr="00372655" w:rsidRDefault="008B0C9C" w:rsidP="008B0C9C">
      <w:pPr>
        <w:jc w:val="center"/>
        <w:rPr>
          <w:b/>
          <w:bCs/>
          <w:sz w:val="36"/>
          <w:szCs w:val="44"/>
        </w:rPr>
      </w:pPr>
      <w:r>
        <w:rPr>
          <w:b/>
          <w:bCs/>
          <w:spacing w:val="66"/>
          <w:sz w:val="48"/>
          <w:szCs w:val="56"/>
        </w:rPr>
        <w:t xml:space="preserve"> Маркова Татьяна Анатольевна </w:t>
      </w:r>
      <w:r w:rsidRPr="00372655">
        <w:rPr>
          <w:b/>
          <w:bCs/>
          <w:sz w:val="36"/>
          <w:szCs w:val="44"/>
        </w:rPr>
        <w:t xml:space="preserve"> </w:t>
      </w:r>
    </w:p>
    <w:p w:rsidR="008B0C9C" w:rsidRPr="00413277" w:rsidRDefault="008B0C9C" w:rsidP="008B0C9C">
      <w:pPr>
        <w:jc w:val="center"/>
        <w:rPr>
          <w:b/>
          <w:bCs/>
          <w:sz w:val="32"/>
          <w:szCs w:val="32"/>
        </w:rPr>
      </w:pPr>
    </w:p>
    <w:p w:rsidR="008B0C9C" w:rsidRPr="00372655" w:rsidRDefault="008B0C9C" w:rsidP="008B0C9C">
      <w:pPr>
        <w:jc w:val="center"/>
        <w:rPr>
          <w:b/>
          <w:bCs/>
          <w:sz w:val="40"/>
        </w:rPr>
      </w:pPr>
    </w:p>
    <w:p w:rsidR="008B0C9C" w:rsidRPr="00CF020C" w:rsidRDefault="008B0C9C" w:rsidP="008B0C9C">
      <w:pPr>
        <w:ind w:left="2124" w:firstLine="708"/>
        <w:rPr>
          <w:b/>
          <w:sz w:val="28"/>
        </w:rPr>
      </w:pPr>
      <w:r w:rsidRPr="00CF020C">
        <w:rPr>
          <w:b/>
          <w:sz w:val="28"/>
        </w:rPr>
        <w:t xml:space="preserve">по </w:t>
      </w:r>
      <w:r>
        <w:rPr>
          <w:b/>
          <w:sz w:val="28"/>
        </w:rPr>
        <w:t xml:space="preserve">учебному курсу  «Литература»           </w:t>
      </w:r>
    </w:p>
    <w:p w:rsidR="008B0C9C" w:rsidRDefault="008B0C9C" w:rsidP="008B0C9C">
      <w:pPr>
        <w:rPr>
          <w:b/>
          <w:sz w:val="28"/>
        </w:rPr>
      </w:pPr>
      <w:r>
        <w:rPr>
          <w:b/>
          <w:bCs/>
          <w:sz w:val="48"/>
        </w:rPr>
        <w:t xml:space="preserve">   </w:t>
      </w:r>
      <w:r w:rsidRPr="00B870B2">
        <w:rPr>
          <w:b/>
          <w:bCs/>
          <w:sz w:val="48"/>
        </w:rPr>
        <w:t xml:space="preserve">                                </w:t>
      </w:r>
      <w:r>
        <w:rPr>
          <w:b/>
          <w:bCs/>
          <w:sz w:val="48"/>
        </w:rPr>
        <w:t>7</w:t>
      </w:r>
      <w:r w:rsidRPr="00B870B2">
        <w:rPr>
          <w:b/>
          <w:bCs/>
          <w:sz w:val="48"/>
        </w:rPr>
        <w:t xml:space="preserve"> класс</w:t>
      </w:r>
      <w:r w:rsidRPr="00B870B2">
        <w:rPr>
          <w:b/>
          <w:bCs/>
          <w:sz w:val="36"/>
          <w:szCs w:val="28"/>
        </w:rPr>
        <w:t xml:space="preserve">       </w:t>
      </w:r>
      <w:r w:rsidRPr="00B870B2">
        <w:rPr>
          <w:b/>
          <w:sz w:val="28"/>
        </w:rPr>
        <w:t xml:space="preserve">                                                                                                                                  </w:t>
      </w:r>
    </w:p>
    <w:p w:rsidR="008B0C9C" w:rsidRDefault="008B0C9C" w:rsidP="008B0C9C">
      <w:pPr>
        <w:rPr>
          <w:sz w:val="28"/>
        </w:rPr>
      </w:pPr>
    </w:p>
    <w:p w:rsidR="008B0C9C" w:rsidRDefault="008B0C9C" w:rsidP="008B0C9C">
      <w:pPr>
        <w:ind w:left="708"/>
        <w:rPr>
          <w:sz w:val="28"/>
        </w:rPr>
      </w:pPr>
      <w:r>
        <w:rPr>
          <w:sz w:val="28"/>
        </w:rPr>
        <w:t xml:space="preserve">          Количество часов: 70 .   Всего: 2 часа  в неделю.                                                                                                                                                         </w:t>
      </w:r>
    </w:p>
    <w:p w:rsidR="008B0C9C" w:rsidRDefault="008B0C9C" w:rsidP="008B0C9C">
      <w:pPr>
        <w:ind w:left="708" w:firstLine="708"/>
        <w:rPr>
          <w:sz w:val="28"/>
        </w:rPr>
      </w:pPr>
      <w:r>
        <w:rPr>
          <w:sz w:val="28"/>
        </w:rPr>
        <w:t>Сочинений: 2 (4 ч.)</w:t>
      </w:r>
    </w:p>
    <w:p w:rsidR="008B0C9C" w:rsidRDefault="008B0C9C" w:rsidP="008B0C9C">
      <w:pPr>
        <w:pStyle w:val="a3"/>
      </w:pPr>
      <w:r w:rsidRPr="006E137A">
        <w:rPr>
          <w:color w:val="FF0000"/>
        </w:rPr>
        <w:t xml:space="preserve"> </w:t>
      </w:r>
      <w:r>
        <w:t xml:space="preserve">                       </w:t>
      </w:r>
      <w:r>
        <w:rPr>
          <w:sz w:val="28"/>
        </w:rPr>
        <w:t>Контрольных работ</w:t>
      </w:r>
      <w:proofErr w:type="gramStart"/>
      <w:r>
        <w:rPr>
          <w:sz w:val="28"/>
        </w:rPr>
        <w:t xml:space="preserve"> :</w:t>
      </w:r>
      <w:proofErr w:type="gramEnd"/>
      <w:r>
        <w:rPr>
          <w:sz w:val="28"/>
        </w:rPr>
        <w:t xml:space="preserve"> 1</w:t>
      </w:r>
      <w:r w:rsidRPr="00CF020C">
        <w:rPr>
          <w:sz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B0C9C" w:rsidRPr="006D41AF" w:rsidRDefault="008B0C9C" w:rsidP="008B0C9C">
      <w:pPr>
        <w:pStyle w:val="a3"/>
        <w:rPr>
          <w:sz w:val="28"/>
          <w:szCs w:val="28"/>
        </w:rPr>
      </w:pPr>
      <w:r>
        <w:tab/>
      </w:r>
      <w:r>
        <w:tab/>
      </w:r>
      <w:r>
        <w:tab/>
      </w:r>
      <w:r>
        <w:tab/>
      </w:r>
    </w:p>
    <w:p w:rsidR="008B0C9C" w:rsidRPr="00437D04" w:rsidRDefault="008B0C9C" w:rsidP="008B0C9C">
      <w:pPr>
        <w:pStyle w:val="a3"/>
        <w:tabs>
          <w:tab w:val="left" w:pos="1467"/>
        </w:tabs>
        <w:rPr>
          <w:sz w:val="28"/>
          <w:szCs w:val="28"/>
        </w:rPr>
      </w:pPr>
      <w:r>
        <w:t xml:space="preserve">      </w:t>
      </w:r>
      <w:r>
        <w:tab/>
      </w:r>
      <w:r w:rsidRPr="006D41AF">
        <w:rPr>
          <w:sz w:val="28"/>
          <w:szCs w:val="28"/>
        </w:rPr>
        <w:t>Планирование</w:t>
      </w:r>
      <w:r>
        <w:rPr>
          <w:sz w:val="28"/>
          <w:szCs w:val="28"/>
        </w:rPr>
        <w:t xml:space="preserve"> составлено на основе  Федерального</w:t>
      </w:r>
      <w:r>
        <w:tab/>
      </w:r>
      <w:r>
        <w:tab/>
      </w:r>
      <w:r>
        <w:tab/>
      </w:r>
      <w:r>
        <w:tab/>
      </w:r>
      <w:r w:rsidRPr="004C755C">
        <w:rPr>
          <w:sz w:val="28"/>
          <w:szCs w:val="28"/>
        </w:rPr>
        <w:t>об</w:t>
      </w:r>
      <w:r>
        <w:rPr>
          <w:sz w:val="28"/>
          <w:szCs w:val="28"/>
        </w:rPr>
        <w:t>разовательного стандарта</w:t>
      </w:r>
      <w:proofErr w:type="gramStart"/>
      <w:r>
        <w:rPr>
          <w:sz w:val="28"/>
          <w:szCs w:val="28"/>
        </w:rPr>
        <w:t xml:space="preserve">                                                               .</w:t>
      </w:r>
      <w:proofErr w:type="gramEnd"/>
      <w:r>
        <w:tab/>
      </w:r>
      <w:r>
        <w:rPr>
          <w:sz w:val="28"/>
          <w:szCs w:val="28"/>
        </w:rPr>
        <w:t xml:space="preserve">                                                                                       </w:t>
      </w:r>
    </w:p>
    <w:p w:rsidR="008B0C9C" w:rsidRDefault="008B0C9C" w:rsidP="008B0C9C">
      <w:pPr>
        <w:pStyle w:val="a3"/>
        <w:ind w:left="1416"/>
      </w:pPr>
      <w:r>
        <w:t xml:space="preserve">        </w:t>
      </w:r>
      <w:r>
        <w:tab/>
      </w:r>
      <w:r>
        <w:tab/>
      </w:r>
      <w:r>
        <w:tab/>
        <w:t xml:space="preserve">              </w:t>
      </w:r>
      <w:r>
        <w:rPr>
          <w:sz w:val="28"/>
          <w:szCs w:val="28"/>
        </w:rPr>
        <w:t xml:space="preserve">  Учебник: «Литература»,7 класс. В2-ч. Авт. В.Я. Коровина, В.П. Журавлев, В.И. Коровин.  Москва, «Просвещение»,2013.</w:t>
      </w:r>
      <w:r>
        <w:rPr>
          <w:sz w:val="28"/>
          <w:szCs w:val="28"/>
        </w:rPr>
        <w:tab/>
        <w:t xml:space="preserve">                                     </w:t>
      </w:r>
    </w:p>
    <w:p w:rsidR="008B0C9C" w:rsidRPr="0030576C" w:rsidRDefault="008B0C9C" w:rsidP="008B0C9C">
      <w:pPr>
        <w:pStyle w:val="a3"/>
        <w:tabs>
          <w:tab w:val="left" w:pos="1467"/>
        </w:tabs>
        <w:ind w:left="1416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tab/>
      </w:r>
      <w:r>
        <w:tab/>
      </w:r>
      <w:r>
        <w:tab/>
      </w:r>
      <w:r>
        <w:tab/>
      </w:r>
      <w:r>
        <w:rPr>
          <w:sz w:val="28"/>
          <w:szCs w:val="28"/>
        </w:rPr>
        <w:t xml:space="preserve">                                                             </w:t>
      </w:r>
      <w:r>
        <w:rPr>
          <w:sz w:val="28"/>
          <w:szCs w:val="28"/>
        </w:rPr>
        <w:tab/>
        <w:t xml:space="preserve">                                                                     </w:t>
      </w:r>
      <w:r w:rsidRPr="00F01FE8">
        <w:rPr>
          <w:i/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</w:t>
      </w:r>
      <w:r>
        <w:rPr>
          <w:sz w:val="28"/>
        </w:rPr>
        <w:t xml:space="preserve">                                           </w:t>
      </w:r>
      <w:r>
        <w:rPr>
          <w:sz w:val="28"/>
        </w:rPr>
        <w:tab/>
        <w:t xml:space="preserve">  </w:t>
      </w:r>
      <w:r>
        <w:rPr>
          <w:b/>
          <w:sz w:val="28"/>
        </w:rPr>
        <w:t xml:space="preserve">    </w:t>
      </w:r>
      <w:r w:rsidRPr="007C6E3A">
        <w:rPr>
          <w:sz w:val="28"/>
        </w:rPr>
        <w:t xml:space="preserve"> </w:t>
      </w:r>
      <w:r>
        <w:rPr>
          <w:sz w:val="28"/>
        </w:rPr>
        <w:t xml:space="preserve">                                           Рассмотрено на заседании                                         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педагогического  совета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</w:t>
      </w:r>
      <w:r>
        <w:rPr>
          <w:sz w:val="28"/>
        </w:rPr>
        <w:tab/>
        <w:t xml:space="preserve"> </w:t>
      </w:r>
      <w:r>
        <w:rPr>
          <w:sz w:val="28"/>
        </w:rPr>
        <w:tab/>
        <w:t xml:space="preserve">протокол №_________от </w:t>
      </w:r>
      <w:r>
        <w:rPr>
          <w:sz w:val="28"/>
        </w:rPr>
        <w:tab/>
        <w:t xml:space="preserve">   </w:t>
      </w:r>
      <w:r>
        <w:rPr>
          <w:sz w:val="28"/>
        </w:rPr>
        <w:tab/>
        <w:t xml:space="preserve">                                     </w:t>
      </w:r>
      <w:r>
        <w:rPr>
          <w:sz w:val="28"/>
        </w:rPr>
        <w:tab/>
        <w:t xml:space="preserve">      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«        » __________2014г                                           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D32365" w:rsidRDefault="008B0C9C" w:rsidP="008B0C9C">
      <w:pPr>
        <w:rPr>
          <w:sz w:val="28"/>
        </w:rPr>
      </w:pPr>
      <w:r>
        <w:rPr>
          <w:sz w:val="28"/>
        </w:rPr>
        <w:t xml:space="preserve">                                 </w:t>
      </w:r>
      <w:r>
        <w:rPr>
          <w:sz w:val="28"/>
        </w:rPr>
        <w:tab/>
        <w:t xml:space="preserve"> 2014-2015 учебный год.</w:t>
      </w:r>
      <w:r>
        <w:rPr>
          <w:sz w:val="28"/>
        </w:rPr>
        <w:tab/>
      </w:r>
      <w:r>
        <w:rPr>
          <w:sz w:val="28"/>
        </w:rPr>
        <w:tab/>
      </w:r>
    </w:p>
    <w:p w:rsidR="008B0C9C" w:rsidRDefault="008B0C9C" w:rsidP="008B0C9C">
      <w:pPr>
        <w:rPr>
          <w:sz w:val="28"/>
        </w:rPr>
      </w:pPr>
    </w:p>
    <w:p w:rsidR="006C45D1" w:rsidRDefault="006C45D1" w:rsidP="008B0C9C">
      <w:pPr>
        <w:ind w:left="-426" w:right="-568"/>
        <w:jc w:val="center"/>
        <w:rPr>
          <w:b/>
        </w:rPr>
      </w:pPr>
    </w:p>
    <w:p w:rsidR="008B0C9C" w:rsidRPr="00327540" w:rsidRDefault="008B0C9C" w:rsidP="008B0C9C">
      <w:pPr>
        <w:ind w:left="-426" w:right="-568"/>
        <w:jc w:val="center"/>
        <w:rPr>
          <w:b/>
        </w:rPr>
      </w:pPr>
      <w:r>
        <w:rPr>
          <w:b/>
        </w:rPr>
        <w:lastRenderedPageBreak/>
        <w:t>Пояснительная записка</w:t>
      </w:r>
    </w:p>
    <w:p w:rsidR="006C45D1" w:rsidRDefault="006C45D1" w:rsidP="008B0C9C">
      <w:pPr>
        <w:ind w:left="-426" w:right="-568"/>
        <w:jc w:val="center"/>
        <w:rPr>
          <w:b/>
          <w:i/>
        </w:rPr>
      </w:pPr>
    </w:p>
    <w:p w:rsidR="008B0C9C" w:rsidRPr="00327540" w:rsidRDefault="008B0C9C" w:rsidP="008B0C9C">
      <w:pPr>
        <w:ind w:left="-426" w:right="-568"/>
        <w:jc w:val="center"/>
        <w:rPr>
          <w:b/>
          <w:i/>
        </w:rPr>
      </w:pPr>
      <w:r w:rsidRPr="00327540">
        <w:rPr>
          <w:b/>
          <w:i/>
        </w:rPr>
        <w:t>Статус документа</w:t>
      </w:r>
    </w:p>
    <w:p w:rsidR="008B0C9C" w:rsidRPr="00327540" w:rsidRDefault="008B0C9C" w:rsidP="008B0C9C">
      <w:pPr>
        <w:ind w:left="-426" w:right="-568"/>
      </w:pPr>
      <w:r w:rsidRPr="00327540">
        <w:t xml:space="preserve"> Настоящая программа по литературе для </w:t>
      </w:r>
      <w:r>
        <w:t>7</w:t>
      </w:r>
      <w:r w:rsidRPr="00327540">
        <w:t xml:space="preserve"> класса создана на основе федерального компонента государственного стандарта основного общего образования и программы общеобразовательных учреждений «Литература»</w:t>
      </w:r>
      <w:r>
        <w:t xml:space="preserve"> под редакцией В.Я. Коровиной, 20</w:t>
      </w:r>
      <w:r w:rsidRPr="00327540">
        <w:t>-е издание,</w:t>
      </w:r>
      <w:r>
        <w:t xml:space="preserve"> в 2-х ч.,</w:t>
      </w:r>
      <w:r w:rsidRPr="00327540">
        <w:t xml:space="preserve"> М. Просвещение 20</w:t>
      </w:r>
      <w:r>
        <w:t>12</w:t>
      </w:r>
      <w:r w:rsidRPr="00327540">
        <w:t>.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</w:p>
    <w:p w:rsidR="008B0C9C" w:rsidRPr="00327540" w:rsidRDefault="008B0C9C" w:rsidP="008B0C9C">
      <w:pPr>
        <w:ind w:left="-426" w:right="-568"/>
        <w:jc w:val="center"/>
        <w:rPr>
          <w:b/>
          <w:i/>
        </w:rPr>
      </w:pPr>
      <w:r w:rsidRPr="00327540">
        <w:rPr>
          <w:b/>
          <w:i/>
        </w:rPr>
        <w:t>Структура документа</w:t>
      </w:r>
    </w:p>
    <w:p w:rsidR="008B0C9C" w:rsidRPr="00327540" w:rsidRDefault="008B0C9C" w:rsidP="008B0C9C">
      <w:pPr>
        <w:ind w:left="-426" w:right="-568"/>
      </w:pPr>
      <w:r w:rsidRPr="00327540">
        <w:t xml:space="preserve"> Рабочая  программа по литературе представляет собой целостный документ, включающий пояснительную записку; учебно-тематический план; </w:t>
      </w:r>
      <w:r>
        <w:t xml:space="preserve">календарно-тематическое планирование, </w:t>
      </w:r>
      <w:r w:rsidRPr="00327540">
        <w:t>содержание тем учебного курса; требования к уровню подготовки учащихся; перечень учебно-методического обеспечения.</w:t>
      </w:r>
    </w:p>
    <w:p w:rsidR="008B0C9C" w:rsidRPr="00327540" w:rsidRDefault="008B0C9C" w:rsidP="008B0C9C">
      <w:pPr>
        <w:ind w:left="-426" w:right="-568"/>
        <w:jc w:val="center"/>
        <w:rPr>
          <w:b/>
          <w:i/>
        </w:rPr>
      </w:pPr>
      <w:r w:rsidRPr="00327540">
        <w:rPr>
          <w:b/>
          <w:i/>
        </w:rPr>
        <w:t>Общая характеристика учебного предмета</w:t>
      </w:r>
    </w:p>
    <w:p w:rsidR="008B0C9C" w:rsidRPr="00327540" w:rsidRDefault="008B0C9C" w:rsidP="008B0C9C">
      <w:pPr>
        <w:ind w:left="-426" w:right="-568"/>
      </w:pPr>
      <w:r w:rsidRPr="00327540">
        <w:t xml:space="preserve"> Важнейшее значение в формировании духовно богатой, гармонически развитой личности с высокими нравственными идеалами и эстетическими потребностями имеет художественная литература. Курс литературы в школе основывается на принципах связи искусства с жизнью, единства формы и содержания, историзма, традиций и новаторства, осмысления историко-культурных сведений, нравственно-эстетических представлений, усвоения основных понятий теории и истории литературы, формирование умений оценивать и анализировать художественные произведения, овладения богатейшими выразительными средствами русского литературного языка.</w:t>
      </w:r>
    </w:p>
    <w:p w:rsidR="008B0C9C" w:rsidRPr="00327540" w:rsidRDefault="008B0C9C" w:rsidP="008B0C9C">
      <w:pPr>
        <w:ind w:left="-426" w:right="-568"/>
        <w:rPr>
          <w:i/>
        </w:rPr>
      </w:pPr>
      <w:r w:rsidRPr="00327540">
        <w:t xml:space="preserve"> Согласно государственному образовательному стандарту, изучение</w:t>
      </w:r>
      <w:r>
        <w:t xml:space="preserve"> </w:t>
      </w:r>
      <w:r w:rsidRPr="00327540">
        <w:t xml:space="preserve">литературы в основной школе направлено на достижение следующих </w:t>
      </w:r>
      <w:r w:rsidRPr="00327540">
        <w:rPr>
          <w:b/>
          <w:i/>
        </w:rPr>
        <w:t>целей:</w:t>
      </w:r>
      <w:r w:rsidRPr="00327540">
        <w:rPr>
          <w:i/>
        </w:rPr>
        <w:t xml:space="preserve"> воспи</w:t>
      </w:r>
      <w:r>
        <w:rPr>
          <w:i/>
        </w:rPr>
        <w:t>тание духовно-развитой личности</w:t>
      </w:r>
      <w:r w:rsidRPr="00327540">
        <w:rPr>
          <w:i/>
        </w:rPr>
        <w:t>; воспитание любви к русской литературе и культуре, уважения к литературам и культурам других народов; обогащение духовного мира школьников, их жизненного и эстетического опыта;</w:t>
      </w:r>
    </w:p>
    <w:p w:rsidR="008B0C9C" w:rsidRPr="00327540" w:rsidRDefault="008B0C9C" w:rsidP="008B0C9C">
      <w:pPr>
        <w:ind w:left="-426" w:right="-710"/>
        <w:rPr>
          <w:i/>
        </w:rPr>
      </w:pPr>
      <w:r w:rsidRPr="00327540">
        <w:rPr>
          <w:i/>
        </w:rPr>
        <w:t xml:space="preserve"> развитие познавательных интересов, интеллектуальных и творческих способностей, устной и письменной речи учащихся; формирование читательской культуры, представления о специфике литературы в ряду других искусств, потребности в самостоятельном чтении художественной литературы, эстетического вкуса на основе освоения художественных текстов; освоение знаний о русской литературе, ее духовно-нравственном и эстетическом значении; о выдающихся произведениях русских писателей, их жизни и творчестве, об отдельных произведениях зарубежной классики; овладение умениями творческого чтения и анализа художественных произведений с привлечением необходимых сведений по теории и истории литературы; умением выявлять в них конкретно-историческое и общечеловеческое содержание, правильно пользоваться русским языком.</w:t>
      </w:r>
    </w:p>
    <w:p w:rsidR="008B0C9C" w:rsidRDefault="008B0C9C" w:rsidP="008B0C9C">
      <w:pPr>
        <w:ind w:left="-426" w:right="-568"/>
      </w:pPr>
      <w:r w:rsidRPr="00327540">
        <w:rPr>
          <w:b/>
        </w:rPr>
        <w:t xml:space="preserve"> </w:t>
      </w:r>
      <w:r w:rsidRPr="00327540">
        <w:t xml:space="preserve"> Цели изучения литературы могут быть достигнуты при обращении к художественным произведениям, которые давно и всенародно признаны классическими с точки зрения их художественного качества и стали достоянием отечественной и мировой литературы. </w:t>
      </w:r>
    </w:p>
    <w:p w:rsidR="008B0C9C" w:rsidRPr="00327540" w:rsidRDefault="008B0C9C" w:rsidP="008B0C9C">
      <w:pPr>
        <w:ind w:left="-426" w:right="-568"/>
      </w:pPr>
      <w:r w:rsidRPr="003C02D1">
        <w:rPr>
          <w:b/>
        </w:rPr>
        <w:t>Курс литературы</w:t>
      </w:r>
      <w:r w:rsidRPr="00327540">
        <w:t xml:space="preserve"> строится с опорой на текстуальное изучение художественных произведение, решает задачи формирования читательских умений, развития культуры устной и письменной речи.</w:t>
      </w:r>
    </w:p>
    <w:p w:rsidR="008B0C9C" w:rsidRPr="00327540" w:rsidRDefault="008B0C9C" w:rsidP="008B0C9C">
      <w:pPr>
        <w:ind w:left="-426" w:right="-568"/>
      </w:pPr>
      <w:r w:rsidRPr="00327540">
        <w:t xml:space="preserve"> </w:t>
      </w:r>
      <w:r w:rsidRPr="00327540">
        <w:rPr>
          <w:b/>
        </w:rPr>
        <w:t>Чтение произведение зарубежной литературы</w:t>
      </w:r>
      <w:r w:rsidRPr="00327540">
        <w:t xml:space="preserve"> в </w:t>
      </w:r>
      <w:r>
        <w:t>7</w:t>
      </w:r>
      <w:r w:rsidRPr="00327540">
        <w:t xml:space="preserve"> классе проводится в конце учебного года.</w:t>
      </w:r>
    </w:p>
    <w:p w:rsidR="008B0C9C" w:rsidRPr="00327540" w:rsidRDefault="008B0C9C" w:rsidP="008B0C9C">
      <w:pPr>
        <w:ind w:left="-426" w:right="-568"/>
      </w:pPr>
      <w:r w:rsidRPr="00327540">
        <w:t>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доклады, диалоги, творческие работы, а также произведения для заучивания наизусть, списки произведений для самостоятельно чтения.</w:t>
      </w:r>
      <w:r>
        <w:t xml:space="preserve"> </w:t>
      </w:r>
      <w:r w:rsidRPr="00327540">
        <w:t xml:space="preserve"> Программа рассчитана </w:t>
      </w:r>
      <w:r w:rsidRPr="003C02D1">
        <w:t>на</w:t>
      </w:r>
      <w:r w:rsidRPr="003C02D1">
        <w:rPr>
          <w:b/>
        </w:rPr>
        <w:t xml:space="preserve"> 2 часа в неделю (70 часов).</w:t>
      </w:r>
    </w:p>
    <w:p w:rsidR="008B0C9C" w:rsidRDefault="008B0C9C" w:rsidP="008B0C9C">
      <w:pPr>
        <w:ind w:left="-426" w:right="-568"/>
        <w:rPr>
          <w:b/>
        </w:rPr>
      </w:pPr>
    </w:p>
    <w:p w:rsidR="008B0C9C" w:rsidRDefault="008B0C9C" w:rsidP="008B0C9C">
      <w:pPr>
        <w:ind w:left="-426" w:right="-568"/>
        <w:rPr>
          <w:b/>
        </w:rPr>
      </w:pPr>
    </w:p>
    <w:p w:rsidR="008B0C9C" w:rsidRPr="009E00CF" w:rsidRDefault="008B0C9C" w:rsidP="008B0C9C">
      <w:pPr>
        <w:ind w:left="-426" w:right="-568"/>
        <w:rPr>
          <w:b/>
        </w:rPr>
      </w:pPr>
      <w:r w:rsidRPr="009E00CF">
        <w:rPr>
          <w:b/>
        </w:rPr>
        <w:t>Виды контроля:</w:t>
      </w:r>
    </w:p>
    <w:p w:rsidR="008B0C9C" w:rsidRDefault="008B0C9C" w:rsidP="008B0C9C">
      <w:pPr>
        <w:ind w:left="-426" w:right="-568"/>
      </w:pPr>
      <w:proofErr w:type="gramStart"/>
      <w:r w:rsidRPr="009E00CF">
        <w:rPr>
          <w:b/>
          <w:i/>
        </w:rPr>
        <w:t>- промежуточный</w:t>
      </w:r>
      <w:r w:rsidRPr="009E00CF">
        <w:t>: пересказ (подробный, сжатый, выборочный, с изменением лица), выразительное чтение, развернутый ответ на вопрос, анализ эпизода, составление простого или сложного плана по произведению, в том числе цита</w:t>
      </w:r>
      <w:r>
        <w:t>тного</w:t>
      </w:r>
      <w:r w:rsidRPr="009E00CF">
        <w:t>, составление сравнительной характеристики по заданным критериям, викторины, игры, конкурсы.</w:t>
      </w:r>
      <w:r>
        <w:t xml:space="preserve"> </w:t>
      </w:r>
      <w:proofErr w:type="gramEnd"/>
    </w:p>
    <w:p w:rsidR="008B0C9C" w:rsidRPr="00EF422F" w:rsidRDefault="008B0C9C" w:rsidP="008B0C9C">
      <w:pPr>
        <w:ind w:left="-426" w:right="-568"/>
        <w:rPr>
          <w:b/>
          <w:sz w:val="28"/>
        </w:rPr>
      </w:pPr>
      <w:r>
        <w:lastRenderedPageBreak/>
        <w:t xml:space="preserve"> -</w:t>
      </w:r>
      <w:r w:rsidRPr="009E00CF">
        <w:rPr>
          <w:b/>
          <w:i/>
        </w:rPr>
        <w:t xml:space="preserve"> итоговый</w:t>
      </w:r>
      <w:r>
        <w:t xml:space="preserve"> (</w:t>
      </w:r>
      <w:r w:rsidRPr="009E00CF">
        <w:t>за полугодие): тест, включающий задания с выбором ответа, с кратким ответом, проверяющие начитанность учащегося, теоретико-литературные знания.</w:t>
      </w:r>
      <w:r w:rsidRPr="009E00CF">
        <w:rPr>
          <w:b/>
          <w:sz w:val="36"/>
        </w:rPr>
        <w:t xml:space="preserve"> </w:t>
      </w:r>
      <w:r>
        <w:rPr>
          <w:b/>
          <w:sz w:val="36"/>
        </w:rPr>
        <w:br w:type="page"/>
      </w:r>
    </w:p>
    <w:p w:rsidR="008B0C9C" w:rsidRPr="00EF422F" w:rsidRDefault="008B0C9C" w:rsidP="008B0C9C">
      <w:pPr>
        <w:shd w:val="clear" w:color="auto" w:fill="FFFFFF"/>
        <w:spacing w:before="192"/>
        <w:ind w:left="14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lastRenderedPageBreak/>
        <w:t xml:space="preserve">СОДЕРЖАНИЕ ПРОГРАММЫ </w:t>
      </w:r>
    </w:p>
    <w:p w:rsidR="008B0C9C" w:rsidRDefault="008B0C9C" w:rsidP="008B0C9C">
      <w:pPr>
        <w:shd w:val="clear" w:color="auto" w:fill="FFFFFF"/>
        <w:spacing w:before="192"/>
        <w:ind w:left="14"/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Введение</w:t>
      </w:r>
    </w:p>
    <w:p w:rsidR="008B0C9C" w:rsidRDefault="008B0C9C" w:rsidP="008B0C9C">
      <w:pPr>
        <w:shd w:val="clear" w:color="auto" w:fill="FFFFFF"/>
        <w:spacing w:before="192"/>
        <w:ind w:left="14"/>
        <w:jc w:val="center"/>
        <w:rPr>
          <w:rFonts w:cs="Arial"/>
          <w:sz w:val="20"/>
          <w:szCs w:val="20"/>
        </w:rPr>
      </w:pPr>
      <w:r>
        <w:rPr>
          <w:b/>
          <w:bCs/>
          <w:color w:val="000000"/>
          <w:sz w:val="22"/>
          <w:szCs w:val="22"/>
        </w:rPr>
        <w:t>(1 час)</w:t>
      </w:r>
    </w:p>
    <w:p w:rsidR="008B0C9C" w:rsidRDefault="008B0C9C" w:rsidP="008B0C9C">
      <w:pPr>
        <w:jc w:val="both"/>
        <w:rPr>
          <w:color w:val="000000"/>
          <w:sz w:val="22"/>
          <w:szCs w:val="22"/>
        </w:rPr>
      </w:pPr>
      <w:r>
        <w:rPr>
          <w:color w:val="000000"/>
          <w:spacing w:val="-4"/>
          <w:sz w:val="22"/>
          <w:szCs w:val="22"/>
        </w:rPr>
        <w:t>Изображение человека как важнейшая идейно-нравст</w:t>
      </w:r>
      <w:r>
        <w:rPr>
          <w:color w:val="000000"/>
          <w:spacing w:val="-4"/>
          <w:sz w:val="22"/>
          <w:szCs w:val="22"/>
        </w:rPr>
        <w:softHyphen/>
        <w:t>венная проблема литературы. Взаимосвязь характеров и обстоятельств в художественном произведении. Труд пи</w:t>
      </w:r>
      <w:r>
        <w:rPr>
          <w:color w:val="000000"/>
          <w:spacing w:val="-4"/>
          <w:sz w:val="22"/>
          <w:szCs w:val="22"/>
        </w:rPr>
        <w:softHyphen/>
        <w:t xml:space="preserve">сателя, его позиция, отношение к несовершенству мира и </w:t>
      </w:r>
      <w:r>
        <w:rPr>
          <w:color w:val="000000"/>
          <w:sz w:val="22"/>
          <w:szCs w:val="22"/>
        </w:rPr>
        <w:t>стремление к нравственному и эстетическому идеалу</w:t>
      </w:r>
    </w:p>
    <w:p w:rsidR="008B0C9C" w:rsidRDefault="008B0C9C" w:rsidP="008B0C9C">
      <w:pPr>
        <w:shd w:val="clear" w:color="auto" w:fill="FFFFFF"/>
        <w:spacing w:before="86"/>
        <w:jc w:val="center"/>
        <w:rPr>
          <w:b/>
          <w:bCs/>
          <w:color w:val="000000"/>
          <w:spacing w:val="6"/>
          <w:sz w:val="26"/>
          <w:szCs w:val="26"/>
        </w:rPr>
      </w:pPr>
      <w:r>
        <w:rPr>
          <w:b/>
          <w:bCs/>
          <w:color w:val="000000"/>
          <w:spacing w:val="6"/>
          <w:sz w:val="26"/>
          <w:szCs w:val="26"/>
        </w:rPr>
        <w:t>Устное народное творчество</w:t>
      </w:r>
    </w:p>
    <w:p w:rsidR="008B0C9C" w:rsidRDefault="008B0C9C" w:rsidP="008B0C9C">
      <w:pPr>
        <w:shd w:val="clear" w:color="auto" w:fill="FFFFFF"/>
        <w:spacing w:before="86"/>
        <w:jc w:val="center"/>
        <w:rPr>
          <w:rFonts w:cs="Arial"/>
          <w:sz w:val="20"/>
          <w:szCs w:val="20"/>
        </w:rPr>
      </w:pPr>
      <w:r>
        <w:rPr>
          <w:b/>
          <w:bCs/>
          <w:color w:val="000000"/>
          <w:spacing w:val="6"/>
          <w:sz w:val="26"/>
          <w:szCs w:val="26"/>
        </w:rPr>
        <w:t>(4 час)</w:t>
      </w:r>
    </w:p>
    <w:p w:rsidR="008B0C9C" w:rsidRDefault="008B0C9C" w:rsidP="008B0C9C">
      <w:pPr>
        <w:shd w:val="clear" w:color="auto" w:fill="FFFFFF"/>
        <w:spacing w:before="77" w:line="226" w:lineRule="exact"/>
        <w:ind w:left="5" w:right="10" w:firstLine="346"/>
        <w:jc w:val="both"/>
      </w:pPr>
      <w:r>
        <w:rPr>
          <w:b/>
          <w:bCs/>
          <w:color w:val="000000"/>
          <w:spacing w:val="4"/>
          <w:sz w:val="22"/>
          <w:szCs w:val="22"/>
        </w:rPr>
        <w:t xml:space="preserve">Предания. </w:t>
      </w:r>
      <w:r>
        <w:rPr>
          <w:color w:val="000000"/>
          <w:spacing w:val="4"/>
          <w:sz w:val="22"/>
          <w:szCs w:val="22"/>
        </w:rPr>
        <w:t xml:space="preserve">Поэтическая автобиография народа. </w:t>
      </w:r>
      <w:r>
        <w:rPr>
          <w:color w:val="000000"/>
          <w:spacing w:val="-2"/>
          <w:sz w:val="22"/>
          <w:szCs w:val="22"/>
        </w:rPr>
        <w:t xml:space="preserve">Устный рассказ об исторических событиях. </w:t>
      </w:r>
      <w:r>
        <w:rPr>
          <w:b/>
          <w:bCs/>
          <w:i/>
          <w:iCs/>
          <w:color w:val="000000"/>
          <w:spacing w:val="-2"/>
          <w:sz w:val="22"/>
          <w:szCs w:val="22"/>
        </w:rPr>
        <w:t xml:space="preserve">«Воцарение </w:t>
      </w:r>
      <w:r>
        <w:rPr>
          <w:b/>
          <w:bCs/>
          <w:i/>
          <w:iCs/>
          <w:color w:val="000000"/>
          <w:spacing w:val="-11"/>
          <w:sz w:val="22"/>
          <w:szCs w:val="22"/>
        </w:rPr>
        <w:t>Ивана Грозного», «Сороки-Ведьмы», «Петр и плотник».</w:t>
      </w:r>
    </w:p>
    <w:p w:rsidR="008B0C9C" w:rsidRDefault="008B0C9C" w:rsidP="008B0C9C">
      <w:pPr>
        <w:shd w:val="clear" w:color="auto" w:fill="FFFFFF"/>
        <w:spacing w:before="5" w:line="226" w:lineRule="exact"/>
        <w:ind w:left="10" w:firstLine="346"/>
        <w:jc w:val="both"/>
      </w:pPr>
      <w:r>
        <w:rPr>
          <w:b/>
          <w:bCs/>
          <w:color w:val="000000"/>
          <w:spacing w:val="-6"/>
          <w:sz w:val="22"/>
          <w:szCs w:val="22"/>
        </w:rPr>
        <w:t xml:space="preserve">Былины. </w:t>
      </w:r>
      <w:r>
        <w:rPr>
          <w:b/>
          <w:bCs/>
          <w:i/>
          <w:iCs/>
          <w:color w:val="000000"/>
          <w:spacing w:val="-6"/>
          <w:sz w:val="22"/>
          <w:szCs w:val="22"/>
        </w:rPr>
        <w:t>«</w:t>
      </w:r>
      <w:proofErr w:type="spellStart"/>
      <w:r>
        <w:rPr>
          <w:b/>
          <w:bCs/>
          <w:i/>
          <w:iCs/>
          <w:color w:val="000000"/>
          <w:spacing w:val="-6"/>
          <w:sz w:val="22"/>
          <w:szCs w:val="22"/>
        </w:rPr>
        <w:t>Вольга</w:t>
      </w:r>
      <w:proofErr w:type="spellEnd"/>
      <w:r>
        <w:rPr>
          <w:b/>
          <w:bCs/>
          <w:i/>
          <w:iCs/>
          <w:color w:val="000000"/>
          <w:spacing w:val="-6"/>
          <w:sz w:val="22"/>
          <w:szCs w:val="22"/>
        </w:rPr>
        <w:t xml:space="preserve"> </w:t>
      </w:r>
      <w:r>
        <w:rPr>
          <w:b/>
          <w:bCs/>
          <w:color w:val="000000"/>
          <w:spacing w:val="-6"/>
          <w:sz w:val="22"/>
          <w:szCs w:val="22"/>
        </w:rPr>
        <w:t xml:space="preserve">и </w:t>
      </w:r>
      <w:r>
        <w:rPr>
          <w:b/>
          <w:bCs/>
          <w:i/>
          <w:iCs/>
          <w:color w:val="000000"/>
          <w:spacing w:val="-6"/>
          <w:sz w:val="22"/>
          <w:szCs w:val="22"/>
        </w:rPr>
        <w:t xml:space="preserve">Микула </w:t>
      </w:r>
      <w:proofErr w:type="spellStart"/>
      <w:r>
        <w:rPr>
          <w:b/>
          <w:bCs/>
          <w:i/>
          <w:iCs/>
          <w:color w:val="000000"/>
          <w:spacing w:val="-6"/>
          <w:sz w:val="22"/>
          <w:szCs w:val="22"/>
        </w:rPr>
        <w:t>Селянинович</w:t>
      </w:r>
      <w:proofErr w:type="spellEnd"/>
      <w:r>
        <w:rPr>
          <w:b/>
          <w:bCs/>
          <w:i/>
          <w:iCs/>
          <w:color w:val="000000"/>
          <w:spacing w:val="-6"/>
          <w:sz w:val="22"/>
          <w:szCs w:val="22"/>
        </w:rPr>
        <w:t xml:space="preserve">». </w:t>
      </w:r>
      <w:r>
        <w:rPr>
          <w:b/>
          <w:bCs/>
          <w:color w:val="000000"/>
          <w:spacing w:val="-6"/>
          <w:sz w:val="22"/>
          <w:szCs w:val="22"/>
        </w:rPr>
        <w:t>Вопло</w:t>
      </w:r>
      <w:r>
        <w:rPr>
          <w:b/>
          <w:bCs/>
          <w:color w:val="000000"/>
          <w:spacing w:val="-6"/>
          <w:sz w:val="22"/>
          <w:szCs w:val="22"/>
        </w:rPr>
        <w:softHyphen/>
      </w:r>
      <w:r>
        <w:rPr>
          <w:b/>
          <w:bCs/>
          <w:color w:val="000000"/>
          <w:spacing w:val="-3"/>
          <w:sz w:val="22"/>
          <w:szCs w:val="22"/>
        </w:rPr>
        <w:t xml:space="preserve">щение </w:t>
      </w:r>
      <w:r>
        <w:rPr>
          <w:color w:val="000000"/>
          <w:spacing w:val="-3"/>
          <w:sz w:val="22"/>
          <w:szCs w:val="22"/>
        </w:rPr>
        <w:t xml:space="preserve">в былине нравственных свойств русского народа, </w:t>
      </w:r>
      <w:r>
        <w:rPr>
          <w:color w:val="000000"/>
          <w:spacing w:val="-4"/>
          <w:sz w:val="22"/>
          <w:szCs w:val="22"/>
        </w:rPr>
        <w:t xml:space="preserve">прославление мирного труда. </w:t>
      </w:r>
      <w:proofErr w:type="gramStart"/>
      <w:r>
        <w:rPr>
          <w:color w:val="000000"/>
          <w:spacing w:val="-4"/>
          <w:sz w:val="22"/>
          <w:szCs w:val="22"/>
        </w:rPr>
        <w:t xml:space="preserve">Микула — носитель лучших </w:t>
      </w:r>
      <w:r>
        <w:rPr>
          <w:color w:val="000000"/>
          <w:spacing w:val="-3"/>
          <w:sz w:val="22"/>
          <w:szCs w:val="22"/>
        </w:rPr>
        <w:t xml:space="preserve">человеческих качеств (трудолюбие, мастерство, чувство </w:t>
      </w:r>
      <w:r>
        <w:rPr>
          <w:color w:val="000000"/>
          <w:spacing w:val="-1"/>
          <w:sz w:val="22"/>
          <w:szCs w:val="22"/>
        </w:rPr>
        <w:t>собственного достоинства, доброта, щедрость, физиче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>ская сила).</w:t>
      </w:r>
      <w:proofErr w:type="gramEnd"/>
    </w:p>
    <w:p w:rsidR="008B0C9C" w:rsidRDefault="008B0C9C" w:rsidP="008B0C9C">
      <w:pPr>
        <w:shd w:val="clear" w:color="auto" w:fill="FFFFFF"/>
        <w:spacing w:before="5" w:line="226" w:lineRule="exact"/>
        <w:ind w:right="14" w:firstLine="360"/>
        <w:jc w:val="both"/>
      </w:pPr>
      <w:r>
        <w:rPr>
          <w:b/>
          <w:bCs/>
          <w:color w:val="000000"/>
          <w:spacing w:val="-4"/>
          <w:sz w:val="22"/>
          <w:szCs w:val="22"/>
        </w:rPr>
        <w:t xml:space="preserve">Киевский цикл былин. </w:t>
      </w:r>
      <w:r>
        <w:rPr>
          <w:b/>
          <w:bCs/>
          <w:i/>
          <w:iCs/>
          <w:color w:val="000000"/>
          <w:spacing w:val="-4"/>
          <w:sz w:val="22"/>
          <w:szCs w:val="22"/>
        </w:rPr>
        <w:t>«Илья Муромец и Соло</w:t>
      </w:r>
      <w:r>
        <w:rPr>
          <w:b/>
          <w:bCs/>
          <w:i/>
          <w:iCs/>
          <w:color w:val="000000"/>
          <w:spacing w:val="-4"/>
          <w:sz w:val="22"/>
          <w:szCs w:val="22"/>
        </w:rPr>
        <w:softHyphen/>
      </w:r>
      <w:r>
        <w:rPr>
          <w:b/>
          <w:bCs/>
          <w:i/>
          <w:iCs/>
          <w:color w:val="000000"/>
          <w:sz w:val="22"/>
          <w:szCs w:val="22"/>
        </w:rPr>
        <w:t xml:space="preserve">вей-разбойник». </w:t>
      </w:r>
      <w:r>
        <w:rPr>
          <w:color w:val="000000"/>
          <w:sz w:val="22"/>
          <w:szCs w:val="22"/>
        </w:rPr>
        <w:t>Бескорыстное служение Родине и на</w:t>
      </w:r>
      <w:r>
        <w:rPr>
          <w:color w:val="000000"/>
          <w:sz w:val="22"/>
          <w:szCs w:val="22"/>
        </w:rPr>
        <w:softHyphen/>
        <w:t xml:space="preserve">роду, мужество, справедливость, чувство собственного </w:t>
      </w:r>
      <w:r>
        <w:rPr>
          <w:color w:val="000000"/>
          <w:spacing w:val="-1"/>
          <w:sz w:val="22"/>
          <w:szCs w:val="22"/>
        </w:rPr>
        <w:t>достоинства — основные черты характера Ильи Муром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>ца. (Изучается одна былина по выбору.) Для внеклас</w:t>
      </w:r>
      <w:r>
        <w:rPr>
          <w:color w:val="000000"/>
          <w:spacing w:val="2"/>
          <w:sz w:val="22"/>
          <w:szCs w:val="22"/>
        </w:rPr>
        <w:softHyphen/>
        <w:t>сного чтения.</w:t>
      </w:r>
    </w:p>
    <w:p w:rsidR="008B0C9C" w:rsidRDefault="008B0C9C" w:rsidP="008B0C9C">
      <w:pPr>
        <w:shd w:val="clear" w:color="auto" w:fill="FFFFFF"/>
        <w:spacing w:before="5" w:line="226" w:lineRule="exact"/>
        <w:ind w:left="10" w:right="10" w:firstLine="350"/>
        <w:jc w:val="both"/>
      </w:pPr>
      <w:r>
        <w:rPr>
          <w:color w:val="000000"/>
          <w:spacing w:val="2"/>
          <w:sz w:val="22"/>
          <w:szCs w:val="22"/>
        </w:rPr>
        <w:t xml:space="preserve">Новгородский цикл былин. </w:t>
      </w:r>
      <w:r>
        <w:rPr>
          <w:b/>
          <w:bCs/>
          <w:i/>
          <w:iCs/>
          <w:color w:val="000000"/>
          <w:spacing w:val="2"/>
          <w:sz w:val="22"/>
          <w:szCs w:val="22"/>
        </w:rPr>
        <w:t xml:space="preserve">«Садко». </w:t>
      </w:r>
      <w:r>
        <w:rPr>
          <w:color w:val="000000"/>
          <w:spacing w:val="2"/>
          <w:sz w:val="22"/>
          <w:szCs w:val="22"/>
        </w:rPr>
        <w:t xml:space="preserve">Своеобразие </w:t>
      </w:r>
      <w:r>
        <w:rPr>
          <w:color w:val="000000"/>
          <w:sz w:val="22"/>
          <w:szCs w:val="22"/>
        </w:rPr>
        <w:t>былины. Поэтичность. Тематическое различие Киевско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го и Новгородского циклов былин. Своеобразие былин</w:t>
      </w:r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>ного стиха. Собирание былин. Собиратели. (Для само</w:t>
      </w:r>
      <w:r>
        <w:rPr>
          <w:color w:val="000000"/>
          <w:spacing w:val="2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стоятельного чтения.)</w:t>
      </w:r>
    </w:p>
    <w:p w:rsidR="008B0C9C" w:rsidRDefault="008B0C9C" w:rsidP="008B0C9C">
      <w:pPr>
        <w:shd w:val="clear" w:color="auto" w:fill="FFFFFF"/>
        <w:spacing w:line="226" w:lineRule="exact"/>
        <w:ind w:left="10" w:firstLine="336"/>
        <w:jc w:val="both"/>
      </w:pPr>
      <w:r>
        <w:rPr>
          <w:b/>
          <w:bCs/>
          <w:i/>
          <w:iCs/>
          <w:color w:val="000000"/>
          <w:spacing w:val="-5"/>
          <w:sz w:val="22"/>
          <w:szCs w:val="22"/>
        </w:rPr>
        <w:t xml:space="preserve">«Калевала» </w:t>
      </w:r>
      <w:r>
        <w:rPr>
          <w:i/>
          <w:iCs/>
          <w:color w:val="000000"/>
          <w:spacing w:val="-5"/>
          <w:sz w:val="22"/>
          <w:szCs w:val="22"/>
        </w:rPr>
        <w:t xml:space="preserve">— </w:t>
      </w:r>
      <w:r>
        <w:rPr>
          <w:color w:val="000000"/>
          <w:spacing w:val="-5"/>
          <w:sz w:val="22"/>
          <w:szCs w:val="22"/>
        </w:rPr>
        <w:t xml:space="preserve">карело-финский мифологический эпос. </w:t>
      </w:r>
      <w:r>
        <w:rPr>
          <w:color w:val="000000"/>
          <w:spacing w:val="2"/>
          <w:sz w:val="22"/>
          <w:szCs w:val="22"/>
        </w:rPr>
        <w:t>Изображение жизни народа, его национальных тради</w:t>
      </w:r>
      <w:r>
        <w:rPr>
          <w:color w:val="000000"/>
          <w:spacing w:val="2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t xml:space="preserve">ций, обычаев, трудовых будней и праздников. </w:t>
      </w:r>
      <w:proofErr w:type="gramStart"/>
      <w:r>
        <w:rPr>
          <w:color w:val="000000"/>
          <w:spacing w:val="-1"/>
          <w:sz w:val="22"/>
          <w:szCs w:val="22"/>
        </w:rPr>
        <w:t xml:space="preserve">Кузнец </w:t>
      </w:r>
      <w:proofErr w:type="spellStart"/>
      <w:r>
        <w:rPr>
          <w:color w:val="000000"/>
          <w:spacing w:val="-1"/>
          <w:sz w:val="22"/>
          <w:szCs w:val="22"/>
        </w:rPr>
        <w:t>Ильмаринен</w:t>
      </w:r>
      <w:proofErr w:type="spellEnd"/>
      <w:r>
        <w:rPr>
          <w:color w:val="000000"/>
          <w:spacing w:val="-1"/>
          <w:sz w:val="22"/>
          <w:szCs w:val="22"/>
        </w:rPr>
        <w:t xml:space="preserve"> и ведьма Лоухи как представители светлого </w:t>
      </w:r>
      <w:r>
        <w:rPr>
          <w:color w:val="000000"/>
          <w:sz w:val="22"/>
          <w:szCs w:val="22"/>
        </w:rPr>
        <w:t xml:space="preserve">и темного миров карело-финских эпических песен (Для </w:t>
      </w:r>
      <w:r>
        <w:rPr>
          <w:color w:val="000000"/>
          <w:spacing w:val="-2"/>
          <w:sz w:val="22"/>
          <w:szCs w:val="22"/>
        </w:rPr>
        <w:t>внеклассного чтения).</w:t>
      </w:r>
      <w:proofErr w:type="gramEnd"/>
    </w:p>
    <w:p w:rsidR="008B0C9C" w:rsidRDefault="008B0C9C" w:rsidP="008B0C9C">
      <w:pPr>
        <w:shd w:val="clear" w:color="auto" w:fill="FFFFFF"/>
        <w:spacing w:line="226" w:lineRule="exact"/>
        <w:ind w:left="10" w:right="24" w:firstLine="336"/>
        <w:jc w:val="both"/>
      </w:pPr>
      <w:r>
        <w:rPr>
          <w:color w:val="000000"/>
          <w:spacing w:val="13"/>
          <w:sz w:val="22"/>
          <w:szCs w:val="22"/>
        </w:rPr>
        <w:t>Теория литературы. Предание (развитие пред</w:t>
      </w:r>
      <w:r>
        <w:rPr>
          <w:color w:val="000000"/>
          <w:spacing w:val="13"/>
          <w:sz w:val="22"/>
          <w:szCs w:val="22"/>
        </w:rPr>
        <w:softHyphen/>
      </w:r>
      <w:r>
        <w:rPr>
          <w:color w:val="000000"/>
          <w:spacing w:val="-6"/>
          <w:sz w:val="22"/>
          <w:szCs w:val="22"/>
        </w:rPr>
        <w:t xml:space="preserve">ставлений). Гипербола (развитие представлений). Былина. </w:t>
      </w:r>
      <w:r>
        <w:rPr>
          <w:color w:val="000000"/>
          <w:spacing w:val="-3"/>
          <w:sz w:val="22"/>
          <w:szCs w:val="22"/>
        </w:rPr>
        <w:t>Руны. Мифологический эпос (начальные представления).</w:t>
      </w:r>
    </w:p>
    <w:p w:rsidR="008B0C9C" w:rsidRDefault="008B0C9C" w:rsidP="008B0C9C">
      <w:pPr>
        <w:shd w:val="clear" w:color="auto" w:fill="FFFFFF"/>
        <w:spacing w:before="48" w:line="226" w:lineRule="exact"/>
        <w:ind w:firstLine="331"/>
        <w:jc w:val="both"/>
      </w:pPr>
      <w:r>
        <w:rPr>
          <w:b/>
          <w:bCs/>
          <w:i/>
          <w:iCs/>
          <w:color w:val="000000"/>
          <w:spacing w:val="-4"/>
          <w:sz w:val="22"/>
          <w:szCs w:val="22"/>
        </w:rPr>
        <w:t xml:space="preserve">Пословицы и поговорки. </w:t>
      </w:r>
      <w:r>
        <w:rPr>
          <w:color w:val="000000"/>
          <w:spacing w:val="-4"/>
          <w:sz w:val="22"/>
          <w:szCs w:val="22"/>
        </w:rPr>
        <w:t>Народная мудрость посло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t>виц и поговорок. Выражение в них духа народного языка</w:t>
      </w:r>
      <w:r>
        <w:rPr>
          <w:color w:val="000000"/>
          <w:sz w:val="22"/>
          <w:szCs w:val="22"/>
        </w:rPr>
        <w:t xml:space="preserve"> Сборники пословиц. Собиратели пословиц. Меткость </w:t>
      </w:r>
      <w:r>
        <w:rPr>
          <w:b/>
          <w:bCs/>
          <w:color w:val="000000"/>
          <w:sz w:val="22"/>
          <w:szCs w:val="22"/>
        </w:rPr>
        <w:t xml:space="preserve">и </w:t>
      </w:r>
      <w:r>
        <w:rPr>
          <w:color w:val="000000"/>
          <w:sz w:val="22"/>
          <w:szCs w:val="22"/>
        </w:rPr>
        <w:t xml:space="preserve">точность языка. Краткость и выразительность. Прямой </w:t>
      </w:r>
      <w:r>
        <w:rPr>
          <w:b/>
          <w:bCs/>
          <w:color w:val="000000"/>
          <w:sz w:val="22"/>
          <w:szCs w:val="22"/>
        </w:rPr>
        <w:t xml:space="preserve">и </w:t>
      </w:r>
      <w:r>
        <w:rPr>
          <w:color w:val="000000"/>
          <w:sz w:val="22"/>
          <w:szCs w:val="22"/>
        </w:rPr>
        <w:t>переносный смысл пословиц. Пословицы народов ми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 xml:space="preserve">ра. Сходство и различия пословиц разных стран мира на </w:t>
      </w:r>
      <w:r>
        <w:rPr>
          <w:color w:val="000000"/>
          <w:spacing w:val="3"/>
          <w:sz w:val="22"/>
          <w:szCs w:val="22"/>
        </w:rPr>
        <w:t>одну тему (эпитеты, сравнения, метафоры).</w:t>
      </w:r>
    </w:p>
    <w:p w:rsidR="008B0C9C" w:rsidRDefault="008B0C9C" w:rsidP="008B0C9C">
      <w:pPr>
        <w:rPr>
          <w:color w:val="000000"/>
          <w:spacing w:val="2"/>
          <w:sz w:val="22"/>
          <w:szCs w:val="22"/>
        </w:rPr>
      </w:pPr>
      <w:r>
        <w:rPr>
          <w:color w:val="000000"/>
          <w:spacing w:val="14"/>
          <w:sz w:val="22"/>
          <w:szCs w:val="22"/>
        </w:rPr>
        <w:t>Теория литературы. Героический эпос, афори</w:t>
      </w:r>
      <w:r>
        <w:rPr>
          <w:color w:val="000000"/>
          <w:spacing w:val="14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>стические жанры фольклора. Пословицы, поговорки (развитие представлений)</w:t>
      </w:r>
    </w:p>
    <w:p w:rsidR="008B0C9C" w:rsidRDefault="008B0C9C" w:rsidP="008B0C9C">
      <w:pPr>
        <w:shd w:val="clear" w:color="auto" w:fill="FFFFFF"/>
        <w:jc w:val="center"/>
        <w:rPr>
          <w:b/>
          <w:bCs/>
          <w:color w:val="000000"/>
          <w:spacing w:val="7"/>
          <w:sz w:val="26"/>
          <w:szCs w:val="26"/>
        </w:rPr>
      </w:pPr>
      <w:r>
        <w:rPr>
          <w:b/>
          <w:bCs/>
          <w:color w:val="000000"/>
          <w:spacing w:val="7"/>
          <w:sz w:val="26"/>
          <w:szCs w:val="26"/>
        </w:rPr>
        <w:t>Из древнерусской литературы</w:t>
      </w:r>
    </w:p>
    <w:p w:rsidR="008B0C9C" w:rsidRDefault="008B0C9C" w:rsidP="008B0C9C">
      <w:pPr>
        <w:shd w:val="clear" w:color="auto" w:fill="FFFFFF"/>
        <w:jc w:val="center"/>
        <w:rPr>
          <w:sz w:val="20"/>
          <w:szCs w:val="20"/>
        </w:rPr>
      </w:pPr>
      <w:r>
        <w:rPr>
          <w:b/>
          <w:bCs/>
          <w:color w:val="000000"/>
          <w:spacing w:val="7"/>
          <w:sz w:val="26"/>
          <w:szCs w:val="26"/>
        </w:rPr>
        <w:t>(3 час)</w:t>
      </w:r>
    </w:p>
    <w:p w:rsidR="008B0C9C" w:rsidRDefault="008B0C9C" w:rsidP="008B0C9C">
      <w:pPr>
        <w:shd w:val="clear" w:color="auto" w:fill="FFFFFF"/>
        <w:spacing w:before="72" w:line="230" w:lineRule="exact"/>
        <w:ind w:right="29" w:firstLine="350"/>
        <w:jc w:val="both"/>
      </w:pPr>
      <w:r>
        <w:rPr>
          <w:b/>
          <w:bCs/>
          <w:i/>
          <w:iCs/>
          <w:color w:val="000000"/>
          <w:spacing w:val="-3"/>
          <w:sz w:val="22"/>
          <w:szCs w:val="22"/>
        </w:rPr>
        <w:t xml:space="preserve">«Поучение» Владимира Мономаха </w:t>
      </w:r>
      <w:r>
        <w:rPr>
          <w:b/>
          <w:bCs/>
          <w:color w:val="000000"/>
          <w:spacing w:val="-3"/>
          <w:sz w:val="22"/>
          <w:szCs w:val="22"/>
        </w:rPr>
        <w:t xml:space="preserve">(отрывок), </w:t>
      </w:r>
      <w:r>
        <w:rPr>
          <w:b/>
          <w:bCs/>
          <w:i/>
          <w:iCs/>
          <w:color w:val="000000"/>
          <w:spacing w:val="-3"/>
          <w:sz w:val="22"/>
          <w:szCs w:val="22"/>
        </w:rPr>
        <w:t>«По</w:t>
      </w:r>
      <w:r>
        <w:rPr>
          <w:b/>
          <w:bCs/>
          <w:i/>
          <w:iCs/>
          <w:color w:val="000000"/>
          <w:spacing w:val="-3"/>
          <w:sz w:val="22"/>
          <w:szCs w:val="22"/>
        </w:rPr>
        <w:softHyphen/>
        <w:t xml:space="preserve">весть о Петре и </w:t>
      </w:r>
      <w:proofErr w:type="spellStart"/>
      <w:r>
        <w:rPr>
          <w:b/>
          <w:bCs/>
          <w:i/>
          <w:iCs/>
          <w:color w:val="000000"/>
          <w:spacing w:val="-3"/>
          <w:sz w:val="22"/>
          <w:szCs w:val="22"/>
        </w:rPr>
        <w:t>Февронии</w:t>
      </w:r>
      <w:proofErr w:type="spellEnd"/>
      <w:r>
        <w:rPr>
          <w:b/>
          <w:bCs/>
          <w:i/>
          <w:iCs/>
          <w:color w:val="000000"/>
          <w:spacing w:val="-3"/>
          <w:sz w:val="22"/>
          <w:szCs w:val="22"/>
        </w:rPr>
        <w:t xml:space="preserve"> Муромских». </w:t>
      </w:r>
      <w:r>
        <w:rPr>
          <w:b/>
          <w:bCs/>
          <w:color w:val="000000"/>
          <w:spacing w:val="-3"/>
          <w:sz w:val="22"/>
          <w:szCs w:val="22"/>
        </w:rPr>
        <w:t>Нравствен</w:t>
      </w:r>
      <w:r>
        <w:rPr>
          <w:b/>
          <w:bCs/>
          <w:color w:val="000000"/>
          <w:spacing w:val="-3"/>
          <w:sz w:val="22"/>
          <w:szCs w:val="22"/>
        </w:rPr>
        <w:softHyphen/>
      </w:r>
      <w:r>
        <w:rPr>
          <w:b/>
          <w:bCs/>
          <w:color w:val="000000"/>
          <w:spacing w:val="2"/>
          <w:sz w:val="22"/>
          <w:szCs w:val="22"/>
        </w:rPr>
        <w:t xml:space="preserve">ные </w:t>
      </w:r>
      <w:r>
        <w:rPr>
          <w:color w:val="000000"/>
          <w:spacing w:val="2"/>
          <w:sz w:val="22"/>
          <w:szCs w:val="22"/>
        </w:rPr>
        <w:t xml:space="preserve">заветы Древней Руси. Внимание к личности, гимн </w:t>
      </w:r>
      <w:r>
        <w:rPr>
          <w:color w:val="000000"/>
          <w:spacing w:val="4"/>
          <w:sz w:val="22"/>
          <w:szCs w:val="22"/>
        </w:rPr>
        <w:t>любви и верности.</w:t>
      </w:r>
    </w:p>
    <w:p w:rsidR="008B0C9C" w:rsidRDefault="008B0C9C" w:rsidP="008B0C9C">
      <w:pPr>
        <w:shd w:val="clear" w:color="auto" w:fill="FFFFFF"/>
        <w:spacing w:line="230" w:lineRule="exact"/>
        <w:ind w:left="10" w:right="29" w:firstLine="341"/>
        <w:jc w:val="both"/>
      </w:pPr>
      <w:r>
        <w:rPr>
          <w:color w:val="000000"/>
          <w:spacing w:val="10"/>
          <w:sz w:val="22"/>
          <w:szCs w:val="22"/>
        </w:rPr>
        <w:t>Теория литературы. Поучение (начальные пред</w:t>
      </w:r>
      <w:r>
        <w:rPr>
          <w:color w:val="000000"/>
          <w:spacing w:val="10"/>
          <w:sz w:val="22"/>
          <w:szCs w:val="22"/>
        </w:rPr>
        <w:softHyphen/>
      </w:r>
      <w:r>
        <w:rPr>
          <w:color w:val="000000"/>
          <w:spacing w:val="-4"/>
          <w:sz w:val="22"/>
          <w:szCs w:val="22"/>
        </w:rPr>
        <w:t>ставления).</w:t>
      </w:r>
    </w:p>
    <w:p w:rsidR="008B0C9C" w:rsidRDefault="008B0C9C" w:rsidP="008B0C9C">
      <w:pPr>
        <w:shd w:val="clear" w:color="auto" w:fill="FFFFFF"/>
        <w:spacing w:line="230" w:lineRule="exact"/>
        <w:ind w:left="10" w:right="5" w:firstLine="350"/>
        <w:jc w:val="both"/>
      </w:pPr>
      <w:r>
        <w:rPr>
          <w:b/>
          <w:bCs/>
          <w:i/>
          <w:iCs/>
          <w:color w:val="000000"/>
          <w:spacing w:val="-3"/>
        </w:rPr>
        <w:t xml:space="preserve">«Повесть временных лет». </w:t>
      </w:r>
      <w:r>
        <w:rPr>
          <w:b/>
          <w:bCs/>
          <w:color w:val="000000"/>
          <w:spacing w:val="-3"/>
        </w:rPr>
        <w:t xml:space="preserve">Отрывок «О пользе книг». </w:t>
      </w:r>
      <w:r>
        <w:rPr>
          <w:color w:val="000000"/>
          <w:spacing w:val="2"/>
          <w:sz w:val="22"/>
          <w:szCs w:val="22"/>
        </w:rPr>
        <w:t xml:space="preserve">Формирование традиции уважительного отношения к </w:t>
      </w:r>
      <w:r>
        <w:rPr>
          <w:color w:val="000000"/>
          <w:spacing w:val="-2"/>
          <w:sz w:val="22"/>
          <w:szCs w:val="22"/>
        </w:rPr>
        <w:t>книге.</w:t>
      </w:r>
    </w:p>
    <w:p w:rsidR="008B0C9C" w:rsidRDefault="008B0C9C" w:rsidP="008B0C9C">
      <w:pPr>
        <w:shd w:val="clear" w:color="auto" w:fill="FFFFFF"/>
        <w:spacing w:line="230" w:lineRule="exact"/>
        <w:ind w:left="14" w:right="19" w:firstLine="341"/>
        <w:jc w:val="both"/>
      </w:pPr>
      <w:r>
        <w:rPr>
          <w:color w:val="000000"/>
          <w:spacing w:val="16"/>
          <w:sz w:val="22"/>
          <w:szCs w:val="22"/>
        </w:rPr>
        <w:t>Теория литературы. Летопись (развитие пред</w:t>
      </w:r>
      <w:r>
        <w:rPr>
          <w:color w:val="000000"/>
          <w:spacing w:val="16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>ставлений).</w:t>
      </w:r>
    </w:p>
    <w:p w:rsidR="008B0C9C" w:rsidRPr="00993764" w:rsidRDefault="008B0C9C" w:rsidP="008B0C9C">
      <w:pPr>
        <w:shd w:val="clear" w:color="auto" w:fill="FFFFFF"/>
        <w:jc w:val="center"/>
        <w:rPr>
          <w:b/>
          <w:bCs/>
          <w:color w:val="000000"/>
          <w:spacing w:val="8"/>
          <w:sz w:val="28"/>
        </w:rPr>
      </w:pPr>
      <w:r w:rsidRPr="00993764">
        <w:rPr>
          <w:b/>
          <w:bCs/>
          <w:color w:val="000000"/>
          <w:spacing w:val="8"/>
          <w:sz w:val="28"/>
        </w:rPr>
        <w:t xml:space="preserve">Из русской литературы </w:t>
      </w:r>
      <w:r w:rsidRPr="00993764">
        <w:rPr>
          <w:b/>
          <w:bCs/>
          <w:color w:val="000000"/>
          <w:spacing w:val="8"/>
          <w:sz w:val="28"/>
          <w:lang w:val="en-US"/>
        </w:rPr>
        <w:t>XVIII</w:t>
      </w:r>
      <w:r w:rsidRPr="00993764">
        <w:rPr>
          <w:b/>
          <w:bCs/>
          <w:color w:val="000000"/>
          <w:spacing w:val="8"/>
          <w:sz w:val="28"/>
        </w:rPr>
        <w:t xml:space="preserve"> века</w:t>
      </w:r>
    </w:p>
    <w:p w:rsidR="008B0C9C" w:rsidRPr="00993764" w:rsidRDefault="008B0C9C" w:rsidP="008B0C9C">
      <w:pPr>
        <w:shd w:val="clear" w:color="auto" w:fill="FFFFFF"/>
        <w:jc w:val="center"/>
        <w:rPr>
          <w:b/>
          <w:bCs/>
          <w:color w:val="000000"/>
          <w:spacing w:val="8"/>
          <w:sz w:val="28"/>
        </w:rPr>
      </w:pPr>
      <w:r w:rsidRPr="00993764">
        <w:rPr>
          <w:b/>
          <w:bCs/>
          <w:color w:val="000000"/>
          <w:spacing w:val="8"/>
          <w:sz w:val="28"/>
        </w:rPr>
        <w:t>(2 часа)</w:t>
      </w:r>
    </w:p>
    <w:p w:rsidR="008B0C9C" w:rsidRDefault="008B0C9C" w:rsidP="008B0C9C">
      <w:pPr>
        <w:shd w:val="clear" w:color="auto" w:fill="FFFFFF"/>
        <w:spacing w:before="72" w:line="240" w:lineRule="exact"/>
        <w:ind w:left="19" w:right="10" w:firstLine="350"/>
        <w:jc w:val="both"/>
      </w:pPr>
      <w:r>
        <w:rPr>
          <w:b/>
          <w:bCs/>
          <w:color w:val="000000"/>
          <w:spacing w:val="2"/>
          <w:sz w:val="22"/>
          <w:szCs w:val="22"/>
        </w:rPr>
        <w:t xml:space="preserve">Михаил Васильевич Ломоносов. </w:t>
      </w:r>
      <w:r>
        <w:rPr>
          <w:color w:val="000000"/>
          <w:spacing w:val="2"/>
          <w:sz w:val="22"/>
          <w:szCs w:val="22"/>
        </w:rPr>
        <w:t xml:space="preserve">Краткий рассказ </w:t>
      </w:r>
      <w:r>
        <w:rPr>
          <w:color w:val="000000"/>
          <w:spacing w:val="5"/>
          <w:sz w:val="22"/>
          <w:szCs w:val="22"/>
        </w:rPr>
        <w:t>об ученом и поэте.</w:t>
      </w:r>
    </w:p>
    <w:p w:rsidR="008B0C9C" w:rsidRDefault="008B0C9C" w:rsidP="008B0C9C">
      <w:pPr>
        <w:shd w:val="clear" w:color="auto" w:fill="FFFFFF"/>
        <w:spacing w:line="226" w:lineRule="exact"/>
        <w:ind w:left="14" w:firstLine="355"/>
        <w:jc w:val="both"/>
      </w:pPr>
      <w:r>
        <w:rPr>
          <w:b/>
          <w:bCs/>
          <w:i/>
          <w:iCs/>
          <w:color w:val="000000"/>
          <w:spacing w:val="-5"/>
          <w:sz w:val="22"/>
          <w:szCs w:val="22"/>
        </w:rPr>
        <w:t>«К статуе Петра Великого», «Ода на день вос</w:t>
      </w:r>
      <w:r>
        <w:rPr>
          <w:b/>
          <w:bCs/>
          <w:i/>
          <w:iCs/>
          <w:color w:val="000000"/>
          <w:spacing w:val="-5"/>
          <w:sz w:val="22"/>
          <w:szCs w:val="22"/>
        </w:rPr>
        <w:softHyphen/>
      </w:r>
      <w:r>
        <w:rPr>
          <w:b/>
          <w:bCs/>
          <w:i/>
          <w:iCs/>
          <w:color w:val="000000"/>
          <w:spacing w:val="2"/>
          <w:sz w:val="22"/>
          <w:szCs w:val="22"/>
        </w:rPr>
        <w:t xml:space="preserve">шествия на Всероссийский престол </w:t>
      </w:r>
      <w:proofErr w:type="spellStart"/>
      <w:r>
        <w:rPr>
          <w:b/>
          <w:bCs/>
          <w:i/>
          <w:iCs/>
          <w:color w:val="000000"/>
          <w:spacing w:val="2"/>
          <w:sz w:val="22"/>
          <w:szCs w:val="22"/>
        </w:rPr>
        <w:t>ея</w:t>
      </w:r>
      <w:proofErr w:type="spellEnd"/>
      <w:r>
        <w:rPr>
          <w:b/>
          <w:bCs/>
          <w:i/>
          <w:iCs/>
          <w:color w:val="000000"/>
          <w:spacing w:val="2"/>
          <w:sz w:val="22"/>
          <w:szCs w:val="22"/>
        </w:rPr>
        <w:t xml:space="preserve"> Величест</w:t>
      </w:r>
      <w:r>
        <w:rPr>
          <w:b/>
          <w:bCs/>
          <w:i/>
          <w:iCs/>
          <w:color w:val="000000"/>
          <w:spacing w:val="2"/>
          <w:sz w:val="22"/>
          <w:szCs w:val="22"/>
        </w:rPr>
        <w:softHyphen/>
      </w:r>
      <w:r>
        <w:rPr>
          <w:b/>
          <w:bCs/>
          <w:i/>
          <w:iCs/>
          <w:color w:val="000000"/>
          <w:spacing w:val="-6"/>
          <w:sz w:val="22"/>
          <w:szCs w:val="22"/>
        </w:rPr>
        <w:t xml:space="preserve">ва государыни Императрицы </w:t>
      </w:r>
      <w:proofErr w:type="spellStart"/>
      <w:r>
        <w:rPr>
          <w:b/>
          <w:bCs/>
          <w:i/>
          <w:iCs/>
          <w:color w:val="000000"/>
          <w:spacing w:val="-6"/>
          <w:sz w:val="22"/>
          <w:szCs w:val="22"/>
        </w:rPr>
        <w:t>Елисаветы</w:t>
      </w:r>
      <w:proofErr w:type="spellEnd"/>
      <w:r>
        <w:rPr>
          <w:b/>
          <w:bCs/>
          <w:i/>
          <w:iCs/>
          <w:color w:val="000000"/>
          <w:spacing w:val="-6"/>
          <w:sz w:val="22"/>
          <w:szCs w:val="22"/>
        </w:rPr>
        <w:t xml:space="preserve"> Петровны </w:t>
      </w:r>
      <w:r>
        <w:rPr>
          <w:b/>
          <w:bCs/>
          <w:i/>
          <w:iCs/>
          <w:color w:val="000000"/>
          <w:sz w:val="22"/>
          <w:szCs w:val="22"/>
        </w:rPr>
        <w:t xml:space="preserve">1747 года» </w:t>
      </w:r>
      <w:r>
        <w:rPr>
          <w:color w:val="000000"/>
          <w:sz w:val="22"/>
          <w:szCs w:val="22"/>
        </w:rPr>
        <w:t>(отрывок). Уверенность Ломоносова в буду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5"/>
          <w:sz w:val="22"/>
          <w:szCs w:val="22"/>
        </w:rPr>
        <w:t xml:space="preserve">щем русской науки и ее творцов. Патриотизм. Призыв </w:t>
      </w:r>
      <w:r>
        <w:rPr>
          <w:color w:val="000000"/>
          <w:sz w:val="22"/>
          <w:szCs w:val="22"/>
        </w:rPr>
        <w:t>к миру. Признание труда, деяний на благо Родины важ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3"/>
          <w:sz w:val="22"/>
          <w:szCs w:val="22"/>
        </w:rPr>
        <w:t>нейшей чертой гражданина.</w:t>
      </w:r>
    </w:p>
    <w:p w:rsidR="008B0C9C" w:rsidRDefault="008B0C9C" w:rsidP="008B0C9C">
      <w:pPr>
        <w:shd w:val="clear" w:color="auto" w:fill="FFFFFF"/>
        <w:spacing w:line="226" w:lineRule="exact"/>
        <w:ind w:left="19" w:right="10" w:firstLine="346"/>
        <w:jc w:val="both"/>
      </w:pPr>
      <w:r>
        <w:rPr>
          <w:color w:val="000000"/>
          <w:spacing w:val="12"/>
          <w:sz w:val="22"/>
          <w:szCs w:val="22"/>
        </w:rPr>
        <w:t>Теория литературы. Ода (начальные представ</w:t>
      </w:r>
      <w:r>
        <w:rPr>
          <w:color w:val="000000"/>
          <w:spacing w:val="12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>ления).</w:t>
      </w:r>
    </w:p>
    <w:p w:rsidR="008B0C9C" w:rsidRPr="00993764" w:rsidRDefault="008B0C9C" w:rsidP="008B0C9C">
      <w:pPr>
        <w:rPr>
          <w:color w:val="000000"/>
          <w:spacing w:val="-2"/>
          <w:sz w:val="22"/>
          <w:szCs w:val="22"/>
        </w:rPr>
      </w:pPr>
      <w:r>
        <w:rPr>
          <w:b/>
          <w:bCs/>
          <w:color w:val="000000"/>
          <w:spacing w:val="1"/>
          <w:sz w:val="22"/>
          <w:szCs w:val="22"/>
        </w:rPr>
        <w:t xml:space="preserve">Гавриил Романович Державин. </w:t>
      </w:r>
      <w:r>
        <w:rPr>
          <w:color w:val="000000"/>
          <w:spacing w:val="1"/>
          <w:sz w:val="22"/>
          <w:szCs w:val="22"/>
        </w:rPr>
        <w:t xml:space="preserve">Краткий рассказ о </w:t>
      </w:r>
      <w:r>
        <w:rPr>
          <w:b/>
          <w:bCs/>
          <w:color w:val="000000"/>
          <w:sz w:val="22"/>
          <w:szCs w:val="22"/>
        </w:rPr>
        <w:t xml:space="preserve">поэте. </w:t>
      </w:r>
      <w:r>
        <w:rPr>
          <w:b/>
          <w:bCs/>
          <w:i/>
          <w:iCs/>
          <w:color w:val="000000"/>
          <w:sz w:val="22"/>
          <w:szCs w:val="22"/>
        </w:rPr>
        <w:t xml:space="preserve">«Река времен в своем </w:t>
      </w:r>
      <w:proofErr w:type="spellStart"/>
      <w:r>
        <w:rPr>
          <w:b/>
          <w:bCs/>
          <w:i/>
          <w:iCs/>
          <w:color w:val="000000"/>
          <w:sz w:val="22"/>
          <w:szCs w:val="22"/>
        </w:rPr>
        <w:t>стремленьи</w:t>
      </w:r>
      <w:proofErr w:type="spellEnd"/>
      <w:r>
        <w:rPr>
          <w:b/>
          <w:bCs/>
          <w:i/>
          <w:iCs/>
          <w:color w:val="000000"/>
          <w:sz w:val="22"/>
          <w:szCs w:val="22"/>
        </w:rPr>
        <w:t xml:space="preserve">...», «На </w:t>
      </w:r>
      <w:r>
        <w:rPr>
          <w:b/>
          <w:bCs/>
          <w:i/>
          <w:iCs/>
          <w:color w:val="000000"/>
          <w:spacing w:val="-1"/>
          <w:sz w:val="22"/>
          <w:szCs w:val="22"/>
        </w:rPr>
        <w:t xml:space="preserve">птичку...», «Признание». </w:t>
      </w:r>
      <w:r>
        <w:rPr>
          <w:color w:val="000000"/>
          <w:spacing w:val="-1"/>
          <w:sz w:val="22"/>
          <w:szCs w:val="22"/>
        </w:rPr>
        <w:t>Размышления о смысле жиз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 xml:space="preserve">ни, о судьбе. Утверждение необходимости свободы </w:t>
      </w:r>
      <w:r>
        <w:rPr>
          <w:color w:val="000000"/>
          <w:spacing w:val="-2"/>
          <w:sz w:val="22"/>
          <w:szCs w:val="22"/>
        </w:rPr>
        <w:t>творчества.</w:t>
      </w:r>
    </w:p>
    <w:p w:rsidR="008B0C9C" w:rsidRDefault="008B0C9C" w:rsidP="008B0C9C">
      <w:pPr>
        <w:shd w:val="clear" w:color="auto" w:fill="FFFFFF"/>
        <w:jc w:val="center"/>
        <w:rPr>
          <w:b/>
          <w:bCs/>
          <w:color w:val="000000"/>
          <w:spacing w:val="-1"/>
          <w:sz w:val="28"/>
          <w:szCs w:val="28"/>
        </w:rPr>
      </w:pPr>
    </w:p>
    <w:p w:rsidR="008B0C9C" w:rsidRDefault="008B0C9C" w:rsidP="008B0C9C">
      <w:pPr>
        <w:shd w:val="clear" w:color="auto" w:fill="FFFFFF"/>
        <w:jc w:val="center"/>
        <w:rPr>
          <w:b/>
          <w:bCs/>
          <w:color w:val="000000"/>
          <w:spacing w:val="-1"/>
          <w:sz w:val="28"/>
          <w:szCs w:val="28"/>
        </w:rPr>
      </w:pPr>
    </w:p>
    <w:p w:rsidR="008B0C9C" w:rsidRDefault="008B0C9C" w:rsidP="008B0C9C">
      <w:pPr>
        <w:shd w:val="clear" w:color="auto" w:fill="FFFFFF"/>
        <w:jc w:val="center"/>
        <w:rPr>
          <w:b/>
          <w:bCs/>
          <w:color w:val="000000"/>
          <w:spacing w:val="-1"/>
          <w:sz w:val="28"/>
          <w:szCs w:val="28"/>
        </w:rPr>
      </w:pPr>
    </w:p>
    <w:p w:rsidR="008B0C9C" w:rsidRDefault="008B0C9C" w:rsidP="008B0C9C">
      <w:pPr>
        <w:shd w:val="clear" w:color="auto" w:fill="FFFFFF"/>
        <w:jc w:val="center"/>
        <w:rPr>
          <w:b/>
          <w:bCs/>
          <w:color w:val="000000"/>
          <w:spacing w:val="-1"/>
          <w:sz w:val="28"/>
          <w:szCs w:val="28"/>
        </w:rPr>
      </w:pPr>
    </w:p>
    <w:p w:rsidR="008B0C9C" w:rsidRPr="00993764" w:rsidRDefault="008B0C9C" w:rsidP="008B0C9C">
      <w:pPr>
        <w:shd w:val="clear" w:color="auto" w:fill="FFFFFF"/>
        <w:jc w:val="center"/>
        <w:rPr>
          <w:b/>
          <w:bCs/>
          <w:color w:val="000000"/>
          <w:spacing w:val="-1"/>
          <w:sz w:val="28"/>
          <w:szCs w:val="28"/>
        </w:rPr>
      </w:pPr>
      <w:r w:rsidRPr="00993764">
        <w:rPr>
          <w:b/>
          <w:bCs/>
          <w:color w:val="000000"/>
          <w:spacing w:val="-1"/>
          <w:sz w:val="28"/>
          <w:szCs w:val="28"/>
        </w:rPr>
        <w:lastRenderedPageBreak/>
        <w:t xml:space="preserve">Из русской литературы </w:t>
      </w:r>
      <w:r w:rsidRPr="00993764">
        <w:rPr>
          <w:b/>
          <w:bCs/>
          <w:color w:val="000000"/>
          <w:spacing w:val="-1"/>
          <w:sz w:val="28"/>
          <w:szCs w:val="28"/>
          <w:lang w:val="en-US"/>
        </w:rPr>
        <w:t>XIX</w:t>
      </w:r>
      <w:r w:rsidRPr="00993764">
        <w:rPr>
          <w:b/>
          <w:bCs/>
          <w:color w:val="000000"/>
          <w:spacing w:val="-1"/>
          <w:sz w:val="28"/>
          <w:szCs w:val="28"/>
        </w:rPr>
        <w:t xml:space="preserve"> века</w:t>
      </w:r>
    </w:p>
    <w:p w:rsidR="008B0C9C" w:rsidRDefault="008B0C9C" w:rsidP="008B0C9C">
      <w:pPr>
        <w:shd w:val="clear" w:color="auto" w:fill="FFFFFF"/>
        <w:ind w:left="365" w:firstLine="336"/>
        <w:rPr>
          <w:b/>
          <w:bCs/>
          <w:color w:val="000000"/>
          <w:spacing w:val="5"/>
          <w:sz w:val="22"/>
          <w:szCs w:val="22"/>
        </w:rPr>
      </w:pPr>
    </w:p>
    <w:p w:rsidR="008B0C9C" w:rsidRDefault="008B0C9C" w:rsidP="008B0C9C">
      <w:pPr>
        <w:shd w:val="clear" w:color="auto" w:fill="FFFFFF"/>
        <w:ind w:left="365" w:firstLine="336"/>
      </w:pPr>
      <w:r>
        <w:rPr>
          <w:b/>
          <w:bCs/>
          <w:color w:val="000000"/>
          <w:spacing w:val="5"/>
          <w:sz w:val="22"/>
          <w:szCs w:val="22"/>
        </w:rPr>
        <w:t xml:space="preserve">Александр Сергеевич Пушкин. </w:t>
      </w:r>
      <w:r>
        <w:rPr>
          <w:color w:val="000000"/>
          <w:spacing w:val="5"/>
          <w:sz w:val="22"/>
          <w:szCs w:val="22"/>
        </w:rPr>
        <w:t xml:space="preserve">Краткий рассказ о </w:t>
      </w:r>
      <w:r>
        <w:rPr>
          <w:color w:val="000000"/>
          <w:spacing w:val="-2"/>
          <w:sz w:val="22"/>
          <w:szCs w:val="22"/>
        </w:rPr>
        <w:t>писателе.</w:t>
      </w:r>
    </w:p>
    <w:p w:rsidR="008B0C9C" w:rsidRDefault="008B0C9C" w:rsidP="008B0C9C">
      <w:pPr>
        <w:shd w:val="clear" w:color="auto" w:fill="FFFFFF"/>
        <w:spacing w:before="43"/>
        <w:ind w:left="254" w:right="14" w:firstLine="350"/>
        <w:jc w:val="both"/>
      </w:pPr>
      <w:r>
        <w:rPr>
          <w:b/>
          <w:bCs/>
          <w:i/>
          <w:iCs/>
          <w:color w:val="000000"/>
          <w:spacing w:val="-6"/>
          <w:sz w:val="22"/>
          <w:szCs w:val="22"/>
        </w:rPr>
        <w:t xml:space="preserve">«Полтава» («Полтавский бой»), «Медный всадник» </w:t>
      </w:r>
      <w:r>
        <w:rPr>
          <w:color w:val="000000"/>
          <w:spacing w:val="-5"/>
          <w:sz w:val="22"/>
          <w:szCs w:val="22"/>
        </w:rPr>
        <w:t xml:space="preserve">(вступление «На берегу пустынных волн...»), </w:t>
      </w:r>
      <w:r>
        <w:rPr>
          <w:b/>
          <w:bCs/>
          <w:i/>
          <w:iCs/>
          <w:color w:val="000000"/>
          <w:spacing w:val="-5"/>
          <w:sz w:val="22"/>
          <w:szCs w:val="22"/>
        </w:rPr>
        <w:t>«Песнь о ве</w:t>
      </w:r>
      <w:r>
        <w:rPr>
          <w:b/>
          <w:bCs/>
          <w:i/>
          <w:iCs/>
          <w:color w:val="000000"/>
          <w:spacing w:val="-5"/>
          <w:sz w:val="22"/>
          <w:szCs w:val="22"/>
        </w:rPr>
        <w:softHyphen/>
      </w:r>
      <w:r>
        <w:rPr>
          <w:b/>
          <w:bCs/>
          <w:i/>
          <w:iCs/>
          <w:color w:val="000000"/>
          <w:spacing w:val="1"/>
          <w:sz w:val="22"/>
          <w:szCs w:val="22"/>
        </w:rPr>
        <w:t xml:space="preserve">щем Олеге». </w:t>
      </w:r>
      <w:r>
        <w:rPr>
          <w:color w:val="000000"/>
          <w:spacing w:val="1"/>
          <w:sz w:val="22"/>
          <w:szCs w:val="22"/>
        </w:rPr>
        <w:t>Интерес Пушкина к истории России. Мас</w:t>
      </w:r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 xml:space="preserve">терство в изображении Полтавской битвы, прославление </w:t>
      </w:r>
      <w:r>
        <w:rPr>
          <w:color w:val="000000"/>
          <w:sz w:val="22"/>
          <w:szCs w:val="22"/>
        </w:rPr>
        <w:t xml:space="preserve">мужества и отваги русских солдат. Выражение чувства любви к Родине. Сопоставление полководцев (Петра </w:t>
      </w:r>
      <w:r>
        <w:rPr>
          <w:color w:val="000000"/>
          <w:sz w:val="22"/>
          <w:szCs w:val="22"/>
          <w:lang w:val="en-US"/>
        </w:rPr>
        <w:t>I</w:t>
      </w:r>
      <w:r w:rsidRPr="00F069EC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и Карла </w:t>
      </w:r>
      <w:r>
        <w:rPr>
          <w:color w:val="000000"/>
          <w:sz w:val="22"/>
          <w:szCs w:val="22"/>
          <w:lang w:val="en-US"/>
        </w:rPr>
        <w:t>XII</w:t>
      </w:r>
      <w:r>
        <w:rPr>
          <w:color w:val="000000"/>
          <w:sz w:val="22"/>
          <w:szCs w:val="22"/>
        </w:rPr>
        <w:t xml:space="preserve">). Авторское отношение к героям. Летописный </w:t>
      </w:r>
      <w:r>
        <w:rPr>
          <w:color w:val="000000"/>
          <w:spacing w:val="-1"/>
          <w:sz w:val="22"/>
          <w:szCs w:val="22"/>
        </w:rPr>
        <w:t>источник «Песни о вещем Олеге». Особенности компози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z w:val="22"/>
          <w:szCs w:val="22"/>
        </w:rPr>
        <w:t xml:space="preserve">ции. Своеобразие языка. Смысл сопоставления Олега и </w:t>
      </w:r>
      <w:r>
        <w:rPr>
          <w:color w:val="000000"/>
          <w:spacing w:val="-3"/>
          <w:sz w:val="22"/>
          <w:szCs w:val="22"/>
        </w:rPr>
        <w:t xml:space="preserve">волхва. Художественное воспроизведение быта и нравов </w:t>
      </w:r>
      <w:r>
        <w:rPr>
          <w:color w:val="000000"/>
          <w:sz w:val="22"/>
          <w:szCs w:val="22"/>
        </w:rPr>
        <w:t>Древней Руси.</w:t>
      </w:r>
    </w:p>
    <w:p w:rsidR="008B0C9C" w:rsidRDefault="008B0C9C" w:rsidP="008B0C9C">
      <w:pPr>
        <w:shd w:val="clear" w:color="auto" w:fill="FFFFFF"/>
        <w:ind w:left="250" w:right="130" w:firstLine="350"/>
        <w:jc w:val="both"/>
      </w:pPr>
      <w:r>
        <w:rPr>
          <w:color w:val="000000"/>
          <w:spacing w:val="16"/>
          <w:sz w:val="22"/>
          <w:szCs w:val="22"/>
        </w:rPr>
        <w:t>Теория литературы. Баллада (развитие пред</w:t>
      </w:r>
      <w:r>
        <w:rPr>
          <w:color w:val="000000"/>
          <w:spacing w:val="16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>ставлений).</w:t>
      </w:r>
    </w:p>
    <w:p w:rsidR="008B0C9C" w:rsidRDefault="008B0C9C" w:rsidP="008B0C9C">
      <w:pPr>
        <w:shd w:val="clear" w:color="auto" w:fill="FFFFFF"/>
        <w:spacing w:before="14"/>
        <w:ind w:left="206" w:right="149" w:firstLine="355"/>
        <w:jc w:val="both"/>
      </w:pPr>
      <w:r>
        <w:rPr>
          <w:b/>
          <w:bCs/>
          <w:i/>
          <w:iCs/>
          <w:color w:val="000000"/>
          <w:spacing w:val="-4"/>
          <w:sz w:val="22"/>
          <w:szCs w:val="22"/>
        </w:rPr>
        <w:t xml:space="preserve">«Борис Годунов» </w:t>
      </w:r>
      <w:r>
        <w:rPr>
          <w:i/>
          <w:iCs/>
          <w:color w:val="000000"/>
          <w:spacing w:val="-4"/>
          <w:sz w:val="22"/>
          <w:szCs w:val="22"/>
        </w:rPr>
        <w:t xml:space="preserve">(сцена </w:t>
      </w:r>
      <w:proofErr w:type="gramStart"/>
      <w:r>
        <w:rPr>
          <w:i/>
          <w:iCs/>
          <w:color w:val="000000"/>
          <w:spacing w:val="-4"/>
          <w:sz w:val="22"/>
          <w:szCs w:val="22"/>
        </w:rPr>
        <w:t>в</w:t>
      </w:r>
      <w:proofErr w:type="gramEnd"/>
      <w:r>
        <w:rPr>
          <w:i/>
          <w:iCs/>
          <w:color w:val="000000"/>
          <w:spacing w:val="-4"/>
          <w:sz w:val="22"/>
          <w:szCs w:val="22"/>
        </w:rPr>
        <w:t xml:space="preserve"> </w:t>
      </w:r>
      <w:proofErr w:type="gramStart"/>
      <w:r>
        <w:rPr>
          <w:i/>
          <w:iCs/>
          <w:color w:val="000000"/>
          <w:spacing w:val="-4"/>
          <w:sz w:val="22"/>
          <w:szCs w:val="22"/>
        </w:rPr>
        <w:t>Чудовом</w:t>
      </w:r>
      <w:proofErr w:type="gramEnd"/>
      <w:r>
        <w:rPr>
          <w:i/>
          <w:iCs/>
          <w:color w:val="000000"/>
          <w:spacing w:val="-4"/>
          <w:sz w:val="22"/>
          <w:szCs w:val="22"/>
        </w:rPr>
        <w:t xml:space="preserve"> монастыре). </w:t>
      </w:r>
      <w:r>
        <w:rPr>
          <w:color w:val="000000"/>
          <w:spacing w:val="-4"/>
          <w:sz w:val="22"/>
          <w:szCs w:val="22"/>
        </w:rPr>
        <w:t>Об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раз летописца как образ древнерусского писателя. Мо</w:t>
      </w:r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 xml:space="preserve">нолог Пимена: размышления о труде летописца как о </w:t>
      </w:r>
      <w:r>
        <w:rPr>
          <w:color w:val="000000"/>
          <w:spacing w:val="-1"/>
          <w:sz w:val="22"/>
          <w:szCs w:val="22"/>
        </w:rPr>
        <w:t>нравственном подвиге. Истина как цель летописного по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4"/>
          <w:sz w:val="22"/>
          <w:szCs w:val="22"/>
        </w:rPr>
        <w:t>вествования и как завет будущим поколениям.</w:t>
      </w:r>
    </w:p>
    <w:p w:rsidR="008B0C9C" w:rsidRDefault="008B0C9C" w:rsidP="008B0C9C">
      <w:pPr>
        <w:shd w:val="clear" w:color="auto" w:fill="FFFFFF"/>
        <w:ind w:left="168" w:right="192" w:firstLine="355"/>
        <w:jc w:val="both"/>
      </w:pPr>
      <w:r>
        <w:rPr>
          <w:b/>
          <w:bCs/>
          <w:i/>
          <w:iCs/>
          <w:color w:val="000000"/>
          <w:spacing w:val="-11"/>
          <w:sz w:val="22"/>
          <w:szCs w:val="22"/>
        </w:rPr>
        <w:t xml:space="preserve">«Станционный смотритель». </w:t>
      </w:r>
      <w:r>
        <w:rPr>
          <w:color w:val="000000"/>
          <w:spacing w:val="-11"/>
          <w:sz w:val="22"/>
          <w:szCs w:val="22"/>
        </w:rPr>
        <w:t>Изображение «малень</w:t>
      </w:r>
      <w:r>
        <w:rPr>
          <w:color w:val="000000"/>
          <w:spacing w:val="-11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t xml:space="preserve">кого человека», его положения в обществе. Пробуждение человеческого достоинства и чувства протеста. </w:t>
      </w:r>
      <w:proofErr w:type="gramStart"/>
      <w:r>
        <w:rPr>
          <w:color w:val="000000"/>
          <w:spacing w:val="-3"/>
          <w:sz w:val="22"/>
          <w:szCs w:val="22"/>
        </w:rPr>
        <w:t>Трагиче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3"/>
          <w:sz w:val="22"/>
          <w:szCs w:val="22"/>
        </w:rPr>
        <w:t>ское</w:t>
      </w:r>
      <w:proofErr w:type="gramEnd"/>
      <w:r>
        <w:rPr>
          <w:color w:val="000000"/>
          <w:spacing w:val="3"/>
          <w:sz w:val="22"/>
          <w:szCs w:val="22"/>
        </w:rPr>
        <w:t xml:space="preserve"> и гуманистическое в повести.</w:t>
      </w:r>
    </w:p>
    <w:p w:rsidR="008B0C9C" w:rsidRDefault="008B0C9C" w:rsidP="008B0C9C">
      <w:pPr>
        <w:shd w:val="clear" w:color="auto" w:fill="FFFFFF"/>
        <w:ind w:left="149" w:right="230" w:firstLine="350"/>
        <w:jc w:val="both"/>
      </w:pPr>
      <w:r>
        <w:rPr>
          <w:color w:val="000000"/>
          <w:spacing w:val="17"/>
          <w:sz w:val="22"/>
          <w:szCs w:val="22"/>
        </w:rPr>
        <w:t>Теория литературы. Повесть (развитие пред</w:t>
      </w:r>
      <w:r>
        <w:rPr>
          <w:color w:val="000000"/>
          <w:spacing w:val="17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>ставлений).</w:t>
      </w:r>
    </w:p>
    <w:p w:rsidR="008B0C9C" w:rsidRDefault="008B0C9C" w:rsidP="008B0C9C">
      <w:pPr>
        <w:shd w:val="clear" w:color="auto" w:fill="FFFFFF"/>
        <w:spacing w:before="101"/>
        <w:ind w:left="130" w:right="245" w:firstLine="355"/>
        <w:jc w:val="both"/>
      </w:pPr>
      <w:r>
        <w:rPr>
          <w:b/>
          <w:bCs/>
          <w:color w:val="000000"/>
          <w:spacing w:val="4"/>
          <w:sz w:val="22"/>
          <w:szCs w:val="22"/>
        </w:rPr>
        <w:t xml:space="preserve">Михаил Юрьевич Лермонтов. </w:t>
      </w:r>
      <w:r>
        <w:rPr>
          <w:color w:val="000000"/>
          <w:spacing w:val="4"/>
          <w:sz w:val="22"/>
          <w:szCs w:val="22"/>
        </w:rPr>
        <w:t xml:space="preserve">Краткий рассказ о </w:t>
      </w:r>
      <w:r>
        <w:rPr>
          <w:color w:val="000000"/>
          <w:spacing w:val="-2"/>
          <w:sz w:val="22"/>
          <w:szCs w:val="22"/>
        </w:rPr>
        <w:t>поэте.</w:t>
      </w:r>
    </w:p>
    <w:p w:rsidR="008B0C9C" w:rsidRDefault="008B0C9C" w:rsidP="008B0C9C">
      <w:pPr>
        <w:shd w:val="clear" w:color="auto" w:fill="FFFFFF"/>
        <w:spacing w:before="48"/>
        <w:ind w:left="58" w:right="259" w:firstLine="350"/>
        <w:jc w:val="both"/>
      </w:pPr>
      <w:r>
        <w:rPr>
          <w:b/>
          <w:bCs/>
          <w:i/>
          <w:iCs/>
          <w:color w:val="000000"/>
          <w:spacing w:val="1"/>
          <w:sz w:val="22"/>
          <w:szCs w:val="22"/>
        </w:rPr>
        <w:t>«</w:t>
      </w:r>
      <w:proofErr w:type="gramStart"/>
      <w:r>
        <w:rPr>
          <w:b/>
          <w:bCs/>
          <w:i/>
          <w:iCs/>
          <w:color w:val="000000"/>
          <w:spacing w:val="1"/>
          <w:sz w:val="22"/>
          <w:szCs w:val="22"/>
        </w:rPr>
        <w:t>Песня про царя</w:t>
      </w:r>
      <w:proofErr w:type="gramEnd"/>
      <w:r>
        <w:rPr>
          <w:b/>
          <w:bCs/>
          <w:i/>
          <w:iCs/>
          <w:color w:val="000000"/>
          <w:spacing w:val="1"/>
          <w:sz w:val="22"/>
          <w:szCs w:val="22"/>
        </w:rPr>
        <w:t xml:space="preserve"> Ивана Васильевича, молодого </w:t>
      </w:r>
      <w:r>
        <w:rPr>
          <w:b/>
          <w:bCs/>
          <w:i/>
          <w:iCs/>
          <w:color w:val="000000"/>
          <w:sz w:val="22"/>
          <w:szCs w:val="22"/>
        </w:rPr>
        <w:t xml:space="preserve">опричника и удалого купца Калашникова». </w:t>
      </w:r>
      <w:r>
        <w:rPr>
          <w:color w:val="000000"/>
          <w:sz w:val="22"/>
          <w:szCs w:val="22"/>
        </w:rPr>
        <w:t xml:space="preserve">Поэма об </w:t>
      </w:r>
      <w:r>
        <w:rPr>
          <w:color w:val="000000"/>
          <w:spacing w:val="-1"/>
          <w:sz w:val="22"/>
          <w:szCs w:val="22"/>
        </w:rPr>
        <w:t xml:space="preserve">историческом прошлом Руси. Картины быта </w:t>
      </w:r>
      <w:r>
        <w:rPr>
          <w:color w:val="000000"/>
          <w:spacing w:val="-1"/>
          <w:sz w:val="22"/>
          <w:szCs w:val="22"/>
          <w:lang w:val="en-US"/>
        </w:rPr>
        <w:t>XVI</w:t>
      </w:r>
      <w:r w:rsidRPr="00F069EC">
        <w:rPr>
          <w:color w:val="000000"/>
          <w:spacing w:val="-1"/>
          <w:sz w:val="22"/>
          <w:szCs w:val="22"/>
        </w:rPr>
        <w:t xml:space="preserve"> </w:t>
      </w:r>
      <w:r>
        <w:rPr>
          <w:color w:val="000000"/>
          <w:spacing w:val="-1"/>
          <w:sz w:val="22"/>
          <w:szCs w:val="22"/>
        </w:rPr>
        <w:t xml:space="preserve">века, их </w:t>
      </w:r>
      <w:r>
        <w:rPr>
          <w:color w:val="000000"/>
          <w:spacing w:val="5"/>
          <w:sz w:val="22"/>
          <w:szCs w:val="22"/>
        </w:rPr>
        <w:t xml:space="preserve">значение для понимания характеров и идеи поэмы. </w:t>
      </w:r>
      <w:r>
        <w:rPr>
          <w:color w:val="000000"/>
          <w:spacing w:val="2"/>
          <w:sz w:val="22"/>
          <w:szCs w:val="22"/>
        </w:rPr>
        <w:t xml:space="preserve">Смысл столкновения Калашникова с </w:t>
      </w:r>
      <w:proofErr w:type="spellStart"/>
      <w:r>
        <w:rPr>
          <w:color w:val="000000"/>
          <w:spacing w:val="2"/>
          <w:sz w:val="22"/>
          <w:szCs w:val="22"/>
        </w:rPr>
        <w:t>Кирибеевичем</w:t>
      </w:r>
      <w:proofErr w:type="spellEnd"/>
      <w:r>
        <w:rPr>
          <w:color w:val="000000"/>
          <w:spacing w:val="2"/>
          <w:sz w:val="22"/>
          <w:szCs w:val="22"/>
        </w:rPr>
        <w:t xml:space="preserve"> и </w:t>
      </w:r>
      <w:r>
        <w:rPr>
          <w:color w:val="000000"/>
          <w:spacing w:val="-1"/>
          <w:sz w:val="22"/>
          <w:szCs w:val="22"/>
        </w:rPr>
        <w:t xml:space="preserve">Иваном Грозным. Защита Калашниковым человеческого </w:t>
      </w:r>
      <w:r>
        <w:rPr>
          <w:color w:val="000000"/>
          <w:spacing w:val="1"/>
          <w:sz w:val="22"/>
          <w:szCs w:val="22"/>
        </w:rPr>
        <w:t>достоинства, его готовность стоять за правду до конца.</w:t>
      </w:r>
    </w:p>
    <w:p w:rsidR="008B0C9C" w:rsidRDefault="008B0C9C" w:rsidP="008B0C9C">
      <w:pPr>
        <w:shd w:val="clear" w:color="auto" w:fill="FFFFFF"/>
        <w:ind w:left="34" w:right="312" w:firstLine="355"/>
        <w:jc w:val="both"/>
      </w:pPr>
      <w:r>
        <w:rPr>
          <w:color w:val="000000"/>
          <w:sz w:val="22"/>
          <w:szCs w:val="22"/>
        </w:rPr>
        <w:t xml:space="preserve">Особенности сюжета поэмы. Авторское отношение к </w:t>
      </w:r>
      <w:proofErr w:type="gramStart"/>
      <w:r>
        <w:rPr>
          <w:color w:val="000000"/>
          <w:spacing w:val="1"/>
          <w:sz w:val="22"/>
          <w:szCs w:val="22"/>
        </w:rPr>
        <w:t>изображаемому</w:t>
      </w:r>
      <w:proofErr w:type="gramEnd"/>
      <w:r>
        <w:rPr>
          <w:color w:val="000000"/>
          <w:spacing w:val="1"/>
          <w:sz w:val="22"/>
          <w:szCs w:val="22"/>
        </w:rPr>
        <w:t>. Связь поэмы с произведениями устно</w:t>
      </w:r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>го народного творчества. Оценка героев с позиций на</w:t>
      </w:r>
      <w:r>
        <w:rPr>
          <w:color w:val="000000"/>
          <w:spacing w:val="2"/>
          <w:sz w:val="22"/>
          <w:szCs w:val="22"/>
        </w:rPr>
        <w:softHyphen/>
      </w:r>
      <w:r>
        <w:rPr>
          <w:color w:val="000000"/>
          <w:spacing w:val="5"/>
          <w:sz w:val="22"/>
          <w:szCs w:val="22"/>
        </w:rPr>
        <w:t>рода. Образы гусляров. Язык и стих поэмы.</w:t>
      </w:r>
    </w:p>
    <w:p w:rsidR="008B0C9C" w:rsidRDefault="008B0C9C" w:rsidP="008B0C9C">
      <w:pPr>
        <w:rPr>
          <w:b/>
          <w:bCs/>
          <w:i/>
          <w:iCs/>
          <w:color w:val="000000"/>
          <w:spacing w:val="-4"/>
          <w:sz w:val="22"/>
          <w:szCs w:val="22"/>
        </w:rPr>
      </w:pPr>
      <w:r>
        <w:rPr>
          <w:b/>
          <w:bCs/>
          <w:i/>
          <w:iCs/>
          <w:color w:val="000000"/>
          <w:spacing w:val="-4"/>
          <w:sz w:val="22"/>
          <w:szCs w:val="22"/>
        </w:rPr>
        <w:t>«Когда волнуется желтеющая нива...», «Молит</w:t>
      </w:r>
      <w:r>
        <w:rPr>
          <w:b/>
          <w:bCs/>
          <w:i/>
          <w:iCs/>
          <w:color w:val="000000"/>
          <w:spacing w:val="-4"/>
          <w:sz w:val="22"/>
          <w:szCs w:val="22"/>
        </w:rPr>
        <w:softHyphen/>
        <w:t>ва», «Ангел»</w:t>
      </w:r>
    </w:p>
    <w:p w:rsidR="008B0C9C" w:rsidRDefault="008B0C9C" w:rsidP="008B0C9C">
      <w:pPr>
        <w:shd w:val="clear" w:color="auto" w:fill="FFFFFF"/>
        <w:spacing w:before="230" w:line="226" w:lineRule="exact"/>
        <w:ind w:left="125" w:firstLine="341"/>
        <w:jc w:val="both"/>
        <w:rPr>
          <w:rFonts w:cs="Arial"/>
          <w:sz w:val="20"/>
          <w:szCs w:val="20"/>
        </w:rPr>
      </w:pPr>
      <w:r>
        <w:rPr>
          <w:color w:val="000000"/>
          <w:spacing w:val="-2"/>
          <w:sz w:val="22"/>
          <w:szCs w:val="22"/>
        </w:rPr>
        <w:t>Стихотворение «Ангел» как воспоминание об идеаль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t>ной гармонии, о «небесных» звуках, оставшихся в памя</w:t>
      </w:r>
      <w:r>
        <w:rPr>
          <w:color w:val="000000"/>
          <w:spacing w:val="-1"/>
          <w:sz w:val="22"/>
          <w:szCs w:val="22"/>
        </w:rPr>
        <w:softHyphen/>
        <w:t xml:space="preserve">ти души, переживание блаженства, полноты жизненных </w:t>
      </w:r>
      <w:r>
        <w:rPr>
          <w:color w:val="000000"/>
          <w:spacing w:val="3"/>
          <w:sz w:val="22"/>
          <w:szCs w:val="22"/>
        </w:rPr>
        <w:t xml:space="preserve">сил, связанное с красотой природы и ее проявлений. </w:t>
      </w:r>
      <w:r>
        <w:rPr>
          <w:color w:val="000000"/>
          <w:sz w:val="22"/>
          <w:szCs w:val="22"/>
        </w:rPr>
        <w:t xml:space="preserve">«Молитва» («В минуту жизни трудную...») — готовность </w:t>
      </w:r>
      <w:r>
        <w:rPr>
          <w:color w:val="000000"/>
          <w:spacing w:val="2"/>
          <w:sz w:val="22"/>
          <w:szCs w:val="22"/>
        </w:rPr>
        <w:t xml:space="preserve">ринуться навстречу знакомым гармоничным звукам, </w:t>
      </w:r>
      <w:r>
        <w:rPr>
          <w:color w:val="000000"/>
          <w:spacing w:val="3"/>
          <w:sz w:val="22"/>
          <w:szCs w:val="22"/>
        </w:rPr>
        <w:t>символизирующим ожидаемое счастье на земле.</w:t>
      </w:r>
    </w:p>
    <w:p w:rsidR="008B0C9C" w:rsidRDefault="008B0C9C" w:rsidP="008B0C9C">
      <w:pPr>
        <w:shd w:val="clear" w:color="auto" w:fill="FFFFFF"/>
        <w:spacing w:line="206" w:lineRule="exact"/>
        <w:ind w:left="120" w:right="24" w:firstLine="336"/>
        <w:jc w:val="both"/>
      </w:pPr>
      <w:r>
        <w:rPr>
          <w:color w:val="000000"/>
          <w:spacing w:val="15"/>
          <w:sz w:val="22"/>
          <w:szCs w:val="22"/>
        </w:rPr>
        <w:t xml:space="preserve">Теория литературы. </w:t>
      </w:r>
      <w:proofErr w:type="spellStart"/>
      <w:r>
        <w:rPr>
          <w:color w:val="000000"/>
          <w:spacing w:val="15"/>
          <w:sz w:val="22"/>
          <w:szCs w:val="22"/>
        </w:rPr>
        <w:t>Фольклоризм</w:t>
      </w:r>
      <w:proofErr w:type="spellEnd"/>
      <w:r>
        <w:rPr>
          <w:color w:val="000000"/>
          <w:spacing w:val="15"/>
          <w:sz w:val="22"/>
          <w:szCs w:val="22"/>
        </w:rPr>
        <w:t xml:space="preserve"> литературы </w:t>
      </w:r>
      <w:r>
        <w:rPr>
          <w:color w:val="000000"/>
          <w:spacing w:val="2"/>
          <w:sz w:val="22"/>
          <w:szCs w:val="22"/>
        </w:rPr>
        <w:t>(развитие представлений).</w:t>
      </w:r>
    </w:p>
    <w:p w:rsidR="008B0C9C" w:rsidRDefault="008B0C9C" w:rsidP="008B0C9C">
      <w:pPr>
        <w:shd w:val="clear" w:color="auto" w:fill="FFFFFF"/>
        <w:spacing w:before="149" w:line="182" w:lineRule="exact"/>
        <w:ind w:left="106" w:right="38" w:firstLine="355"/>
        <w:jc w:val="both"/>
      </w:pPr>
      <w:r>
        <w:rPr>
          <w:b/>
          <w:bCs/>
          <w:color w:val="000000"/>
          <w:spacing w:val="-1"/>
          <w:sz w:val="22"/>
          <w:szCs w:val="22"/>
        </w:rPr>
        <w:t xml:space="preserve">Николай Васильевич Гоголь. </w:t>
      </w:r>
      <w:r>
        <w:rPr>
          <w:color w:val="000000"/>
          <w:spacing w:val="-1"/>
          <w:sz w:val="22"/>
          <w:szCs w:val="22"/>
        </w:rPr>
        <w:t>Краткий рассказ о пи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-18"/>
          <w:sz w:val="22"/>
          <w:szCs w:val="22"/>
        </w:rPr>
        <w:t xml:space="preserve">сателе </w:t>
      </w:r>
    </w:p>
    <w:p w:rsidR="008B0C9C" w:rsidRDefault="008B0C9C" w:rsidP="008B0C9C">
      <w:pPr>
        <w:shd w:val="clear" w:color="auto" w:fill="FFFFFF"/>
        <w:spacing w:before="38" w:line="221" w:lineRule="exact"/>
        <w:ind w:left="91" w:right="38" w:firstLine="350"/>
        <w:jc w:val="both"/>
      </w:pPr>
      <w:r>
        <w:rPr>
          <w:b/>
          <w:bCs/>
          <w:i/>
          <w:iCs/>
          <w:color w:val="000000"/>
          <w:sz w:val="22"/>
          <w:szCs w:val="22"/>
        </w:rPr>
        <w:t xml:space="preserve">«Тарас Бульба». </w:t>
      </w:r>
      <w:r>
        <w:rPr>
          <w:color w:val="000000"/>
          <w:sz w:val="22"/>
          <w:szCs w:val="22"/>
        </w:rPr>
        <w:t>Прославление боевого товарище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ства, осуждение предательства. Героизм и самоотвер</w:t>
      </w:r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z w:val="22"/>
          <w:szCs w:val="22"/>
        </w:rPr>
        <w:t xml:space="preserve">женность Тараса и его товарищей-запорожцев в борьбе </w:t>
      </w:r>
      <w:r>
        <w:rPr>
          <w:color w:val="000000"/>
          <w:spacing w:val="2"/>
          <w:sz w:val="22"/>
          <w:szCs w:val="22"/>
        </w:rPr>
        <w:t xml:space="preserve">за освобождение родной земли. Противопоставление </w:t>
      </w:r>
      <w:r>
        <w:rPr>
          <w:color w:val="000000"/>
          <w:spacing w:val="-1"/>
          <w:sz w:val="22"/>
          <w:szCs w:val="22"/>
        </w:rPr>
        <w:t xml:space="preserve">Остапа </w:t>
      </w:r>
      <w:proofErr w:type="spellStart"/>
      <w:r>
        <w:rPr>
          <w:color w:val="000000"/>
          <w:spacing w:val="-1"/>
          <w:sz w:val="22"/>
          <w:szCs w:val="22"/>
        </w:rPr>
        <w:t>Андрию</w:t>
      </w:r>
      <w:proofErr w:type="spellEnd"/>
      <w:r>
        <w:rPr>
          <w:color w:val="000000"/>
          <w:spacing w:val="-1"/>
          <w:sz w:val="22"/>
          <w:szCs w:val="22"/>
        </w:rPr>
        <w:t>, смысл этого противопоставления. Пат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3"/>
          <w:sz w:val="22"/>
          <w:szCs w:val="22"/>
        </w:rPr>
        <w:t>риотический пафос повести.</w:t>
      </w:r>
    </w:p>
    <w:p w:rsidR="008B0C9C" w:rsidRDefault="008B0C9C" w:rsidP="008B0C9C">
      <w:pPr>
        <w:shd w:val="clear" w:color="auto" w:fill="FFFFFF"/>
        <w:spacing w:line="187" w:lineRule="exact"/>
        <w:ind w:left="91" w:right="58" w:firstLine="341"/>
        <w:jc w:val="both"/>
      </w:pPr>
      <w:r>
        <w:rPr>
          <w:color w:val="000000"/>
          <w:spacing w:val="3"/>
          <w:sz w:val="22"/>
          <w:szCs w:val="22"/>
        </w:rPr>
        <w:t>Особенности изображения людей и природы в по</w:t>
      </w:r>
      <w:r>
        <w:rPr>
          <w:color w:val="000000"/>
          <w:spacing w:val="3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>вести.</w:t>
      </w:r>
    </w:p>
    <w:p w:rsidR="008B0C9C" w:rsidRDefault="008B0C9C" w:rsidP="008B0C9C">
      <w:pPr>
        <w:shd w:val="clear" w:color="auto" w:fill="FFFFFF"/>
        <w:spacing w:before="34" w:line="206" w:lineRule="exact"/>
        <w:ind w:left="82" w:right="67" w:firstLine="341"/>
        <w:jc w:val="both"/>
      </w:pPr>
      <w:r>
        <w:rPr>
          <w:color w:val="000000"/>
          <w:spacing w:val="13"/>
          <w:sz w:val="22"/>
          <w:szCs w:val="22"/>
        </w:rPr>
        <w:t>Теория литературы. Историческая и фольклор</w:t>
      </w:r>
      <w:r>
        <w:rPr>
          <w:color w:val="000000"/>
          <w:spacing w:val="13"/>
          <w:sz w:val="22"/>
          <w:szCs w:val="22"/>
        </w:rPr>
        <w:softHyphen/>
      </w:r>
      <w:r>
        <w:rPr>
          <w:color w:val="000000"/>
          <w:sz w:val="22"/>
          <w:szCs w:val="22"/>
        </w:rPr>
        <w:t>ная основа произведения. Роды литературы: эпос (раз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витие понятия).</w:t>
      </w:r>
    </w:p>
    <w:p w:rsidR="008B0C9C" w:rsidRDefault="008B0C9C" w:rsidP="008B0C9C">
      <w:pPr>
        <w:shd w:val="clear" w:color="auto" w:fill="FFFFFF"/>
        <w:spacing w:before="10"/>
        <w:ind w:left="408"/>
      </w:pPr>
      <w:r>
        <w:rPr>
          <w:color w:val="000000"/>
          <w:spacing w:val="4"/>
          <w:sz w:val="22"/>
          <w:szCs w:val="22"/>
        </w:rPr>
        <w:t>Литературный герой (развитие понятия).</w:t>
      </w:r>
    </w:p>
    <w:p w:rsidR="008B0C9C" w:rsidRDefault="008B0C9C" w:rsidP="008B0C9C">
      <w:pPr>
        <w:shd w:val="clear" w:color="auto" w:fill="FFFFFF"/>
        <w:spacing w:before="120" w:line="187" w:lineRule="exact"/>
        <w:ind w:left="58" w:right="82" w:firstLine="360"/>
        <w:jc w:val="both"/>
      </w:pPr>
      <w:r>
        <w:rPr>
          <w:b/>
          <w:bCs/>
          <w:color w:val="000000"/>
          <w:spacing w:val="1"/>
          <w:sz w:val="22"/>
          <w:szCs w:val="22"/>
        </w:rPr>
        <w:t xml:space="preserve">Иван Сергеевич Тургенев. </w:t>
      </w:r>
      <w:r>
        <w:rPr>
          <w:color w:val="000000"/>
          <w:spacing w:val="1"/>
          <w:sz w:val="22"/>
          <w:szCs w:val="22"/>
        </w:rPr>
        <w:t>Краткий рассказ о писа</w:t>
      </w:r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pacing w:val="-5"/>
          <w:sz w:val="22"/>
          <w:szCs w:val="22"/>
        </w:rPr>
        <w:t>теле.</w:t>
      </w:r>
    </w:p>
    <w:p w:rsidR="008B0C9C" w:rsidRDefault="008B0C9C" w:rsidP="008B0C9C">
      <w:pPr>
        <w:shd w:val="clear" w:color="auto" w:fill="FFFFFF"/>
        <w:spacing w:before="38" w:line="216" w:lineRule="exact"/>
        <w:ind w:left="48" w:right="86" w:firstLine="346"/>
        <w:jc w:val="both"/>
      </w:pPr>
      <w:r>
        <w:rPr>
          <w:b/>
          <w:bCs/>
          <w:i/>
          <w:iCs/>
          <w:color w:val="000000"/>
          <w:spacing w:val="-2"/>
          <w:sz w:val="22"/>
          <w:szCs w:val="22"/>
        </w:rPr>
        <w:t xml:space="preserve">«Бирюк». </w:t>
      </w:r>
      <w:r>
        <w:rPr>
          <w:color w:val="000000"/>
          <w:spacing w:val="-2"/>
          <w:sz w:val="22"/>
          <w:szCs w:val="22"/>
        </w:rPr>
        <w:t>Изображение быта крестьян, авторское от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 xml:space="preserve">ношение к </w:t>
      </w:r>
      <w:proofErr w:type="gramStart"/>
      <w:r>
        <w:rPr>
          <w:color w:val="000000"/>
          <w:spacing w:val="2"/>
          <w:sz w:val="22"/>
          <w:szCs w:val="22"/>
        </w:rPr>
        <w:t>бесправным</w:t>
      </w:r>
      <w:proofErr w:type="gramEnd"/>
      <w:r>
        <w:rPr>
          <w:color w:val="000000"/>
          <w:spacing w:val="2"/>
          <w:sz w:val="22"/>
          <w:szCs w:val="22"/>
        </w:rPr>
        <w:t xml:space="preserve"> и обездоленным. Мастерство в изображении пейзажа. Художественные особенности </w:t>
      </w:r>
      <w:r>
        <w:rPr>
          <w:color w:val="000000"/>
          <w:sz w:val="22"/>
          <w:szCs w:val="22"/>
        </w:rPr>
        <w:t>рассказа.</w:t>
      </w:r>
    </w:p>
    <w:p w:rsidR="008B0C9C" w:rsidRDefault="008B0C9C" w:rsidP="008B0C9C">
      <w:pPr>
        <w:shd w:val="clear" w:color="auto" w:fill="FFFFFF"/>
        <w:spacing w:before="24" w:line="230" w:lineRule="exact"/>
        <w:ind w:left="24" w:right="96" w:firstLine="350"/>
        <w:jc w:val="both"/>
      </w:pPr>
      <w:r>
        <w:rPr>
          <w:b/>
          <w:bCs/>
          <w:color w:val="000000"/>
          <w:sz w:val="22"/>
          <w:szCs w:val="22"/>
        </w:rPr>
        <w:t xml:space="preserve">Стихотворения в прозе. </w:t>
      </w:r>
      <w:r>
        <w:rPr>
          <w:b/>
          <w:bCs/>
          <w:i/>
          <w:iCs/>
          <w:color w:val="000000"/>
          <w:sz w:val="22"/>
          <w:szCs w:val="22"/>
        </w:rPr>
        <w:t xml:space="preserve">«Русский язык». </w:t>
      </w:r>
      <w:r>
        <w:rPr>
          <w:color w:val="000000"/>
          <w:sz w:val="22"/>
          <w:szCs w:val="22"/>
        </w:rPr>
        <w:t xml:space="preserve">Тургенев </w:t>
      </w:r>
      <w:r>
        <w:rPr>
          <w:color w:val="000000"/>
          <w:spacing w:val="3"/>
          <w:sz w:val="22"/>
          <w:szCs w:val="22"/>
        </w:rPr>
        <w:t xml:space="preserve">о богатстве и красоте русского языка. Родной язык как </w:t>
      </w:r>
      <w:r>
        <w:rPr>
          <w:color w:val="000000"/>
          <w:sz w:val="22"/>
          <w:szCs w:val="22"/>
        </w:rPr>
        <w:t xml:space="preserve">духовная опора человека. </w:t>
      </w:r>
      <w:r>
        <w:rPr>
          <w:b/>
          <w:bCs/>
          <w:i/>
          <w:iCs/>
          <w:color w:val="000000"/>
          <w:sz w:val="22"/>
          <w:szCs w:val="22"/>
        </w:rPr>
        <w:t>«Близнецы», «Два богача».</w:t>
      </w:r>
    </w:p>
    <w:p w:rsidR="008B0C9C" w:rsidRDefault="008B0C9C" w:rsidP="008B0C9C">
      <w:pPr>
        <w:shd w:val="clear" w:color="auto" w:fill="FFFFFF"/>
        <w:spacing w:line="230" w:lineRule="exact"/>
        <w:ind w:left="370" w:hanging="331"/>
      </w:pPr>
      <w:r>
        <w:rPr>
          <w:color w:val="000000"/>
          <w:spacing w:val="2"/>
          <w:sz w:val="22"/>
          <w:szCs w:val="22"/>
        </w:rPr>
        <w:t xml:space="preserve">Нравственность и человеческие взаимоотношения. </w:t>
      </w:r>
      <w:r>
        <w:rPr>
          <w:color w:val="000000"/>
          <w:spacing w:val="16"/>
          <w:sz w:val="22"/>
          <w:szCs w:val="22"/>
        </w:rPr>
        <w:t>Теория литературы. Стихотворения в прозе.</w:t>
      </w:r>
    </w:p>
    <w:p w:rsidR="008B0C9C" w:rsidRDefault="008B0C9C" w:rsidP="008B0C9C">
      <w:pPr>
        <w:shd w:val="clear" w:color="auto" w:fill="FFFFFF"/>
        <w:spacing w:before="96" w:line="178" w:lineRule="exact"/>
        <w:ind w:left="19" w:right="115" w:firstLine="350"/>
        <w:jc w:val="both"/>
      </w:pPr>
      <w:r>
        <w:rPr>
          <w:b/>
          <w:bCs/>
          <w:color w:val="000000"/>
          <w:spacing w:val="1"/>
          <w:sz w:val="22"/>
          <w:szCs w:val="22"/>
        </w:rPr>
        <w:t xml:space="preserve">Николай Алексеевич Некрасов. </w:t>
      </w:r>
      <w:r>
        <w:rPr>
          <w:color w:val="000000"/>
          <w:spacing w:val="1"/>
          <w:sz w:val="22"/>
          <w:szCs w:val="22"/>
        </w:rPr>
        <w:t xml:space="preserve">Краткий рассказ о </w:t>
      </w:r>
      <w:r>
        <w:rPr>
          <w:color w:val="000000"/>
          <w:spacing w:val="-3"/>
          <w:sz w:val="22"/>
          <w:szCs w:val="22"/>
        </w:rPr>
        <w:t>писателе.</w:t>
      </w:r>
    </w:p>
    <w:p w:rsidR="008B0C9C" w:rsidRDefault="008B0C9C" w:rsidP="008B0C9C">
      <w:pPr>
        <w:rPr>
          <w:color w:val="000000"/>
          <w:spacing w:val="-2"/>
          <w:sz w:val="22"/>
          <w:szCs w:val="22"/>
        </w:rPr>
      </w:pPr>
      <w:r>
        <w:rPr>
          <w:b/>
          <w:bCs/>
          <w:i/>
          <w:iCs/>
          <w:color w:val="000000"/>
          <w:spacing w:val="-1"/>
          <w:sz w:val="22"/>
          <w:szCs w:val="22"/>
        </w:rPr>
        <w:t xml:space="preserve">«Русские женщины» </w:t>
      </w:r>
      <w:r>
        <w:rPr>
          <w:i/>
          <w:iCs/>
          <w:color w:val="000000"/>
          <w:spacing w:val="-1"/>
          <w:sz w:val="22"/>
          <w:szCs w:val="22"/>
        </w:rPr>
        <w:t xml:space="preserve">(«Княгиня Трубецкая»), </w:t>
      </w:r>
      <w:r>
        <w:rPr>
          <w:color w:val="000000"/>
          <w:spacing w:val="-1"/>
          <w:sz w:val="22"/>
          <w:szCs w:val="22"/>
        </w:rPr>
        <w:t>Исто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z w:val="22"/>
          <w:szCs w:val="22"/>
        </w:rPr>
        <w:t xml:space="preserve">рическая основа поэмы. Величие духа русских женщин, </w:t>
      </w:r>
      <w:r>
        <w:rPr>
          <w:color w:val="000000"/>
          <w:spacing w:val="2"/>
          <w:sz w:val="22"/>
          <w:szCs w:val="22"/>
        </w:rPr>
        <w:t>отправившихся вслед за осужденными мужьями в Си</w:t>
      </w:r>
      <w:r>
        <w:rPr>
          <w:color w:val="000000"/>
          <w:spacing w:val="2"/>
          <w:sz w:val="22"/>
          <w:szCs w:val="22"/>
        </w:rPr>
        <w:softHyphen/>
      </w:r>
      <w:r>
        <w:rPr>
          <w:color w:val="000000"/>
          <w:sz w:val="22"/>
          <w:szCs w:val="22"/>
        </w:rPr>
        <w:t xml:space="preserve">бирь. Художественные особенности исторических поэм </w:t>
      </w:r>
      <w:r>
        <w:rPr>
          <w:color w:val="000000"/>
          <w:spacing w:val="-2"/>
          <w:sz w:val="22"/>
          <w:szCs w:val="22"/>
        </w:rPr>
        <w:t>Некрасова.</w:t>
      </w:r>
    </w:p>
    <w:p w:rsidR="008B0C9C" w:rsidRDefault="008B0C9C" w:rsidP="008B0C9C">
      <w:pPr>
        <w:shd w:val="clear" w:color="auto" w:fill="FFFFFF"/>
        <w:spacing w:line="202" w:lineRule="exact"/>
        <w:ind w:left="197" w:firstLine="355"/>
        <w:jc w:val="both"/>
        <w:rPr>
          <w:sz w:val="20"/>
          <w:szCs w:val="20"/>
        </w:rPr>
      </w:pPr>
      <w:r>
        <w:rPr>
          <w:b/>
          <w:bCs/>
          <w:i/>
          <w:iCs/>
          <w:color w:val="000000"/>
          <w:spacing w:val="-1"/>
          <w:sz w:val="22"/>
          <w:szCs w:val="22"/>
        </w:rPr>
        <w:t xml:space="preserve">«Размышления у парадного подъезда». </w:t>
      </w:r>
      <w:r>
        <w:rPr>
          <w:color w:val="000000"/>
          <w:spacing w:val="-1"/>
          <w:sz w:val="22"/>
          <w:szCs w:val="22"/>
        </w:rPr>
        <w:t>Боль поэ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3"/>
          <w:sz w:val="22"/>
          <w:szCs w:val="22"/>
        </w:rPr>
        <w:t xml:space="preserve">та за судьбу народа. Своеобразие некрасовской музы. </w:t>
      </w:r>
      <w:r>
        <w:rPr>
          <w:color w:val="000000"/>
          <w:spacing w:val="4"/>
          <w:sz w:val="22"/>
          <w:szCs w:val="22"/>
        </w:rPr>
        <w:t>(Для чтения и обсуждения.)</w:t>
      </w:r>
    </w:p>
    <w:p w:rsidR="008B0C9C" w:rsidRDefault="008B0C9C" w:rsidP="008B0C9C">
      <w:pPr>
        <w:shd w:val="clear" w:color="auto" w:fill="FFFFFF"/>
        <w:spacing w:line="211" w:lineRule="exact"/>
        <w:ind w:left="182" w:right="34" w:firstLine="350"/>
        <w:jc w:val="both"/>
      </w:pPr>
      <w:r>
        <w:rPr>
          <w:color w:val="000000"/>
          <w:spacing w:val="13"/>
          <w:sz w:val="22"/>
          <w:szCs w:val="22"/>
        </w:rPr>
        <w:lastRenderedPageBreak/>
        <w:t xml:space="preserve">Теория литературы. Поэма (развитие понятия). </w:t>
      </w:r>
      <w:r>
        <w:rPr>
          <w:color w:val="000000"/>
          <w:spacing w:val="3"/>
          <w:sz w:val="22"/>
          <w:szCs w:val="22"/>
        </w:rPr>
        <w:t>Трехсложные размеры стиха (развитие понятия).</w:t>
      </w:r>
    </w:p>
    <w:p w:rsidR="008B0C9C" w:rsidRDefault="008B0C9C" w:rsidP="008B0C9C">
      <w:pPr>
        <w:shd w:val="clear" w:color="auto" w:fill="FFFFFF"/>
        <w:spacing w:before="62" w:line="226" w:lineRule="exact"/>
        <w:ind w:left="509"/>
      </w:pPr>
      <w:r>
        <w:rPr>
          <w:b/>
          <w:bCs/>
          <w:color w:val="000000"/>
          <w:sz w:val="22"/>
          <w:szCs w:val="22"/>
        </w:rPr>
        <w:t xml:space="preserve">Алексей Константинович Толстой. </w:t>
      </w:r>
      <w:r>
        <w:rPr>
          <w:color w:val="000000"/>
          <w:sz w:val="22"/>
          <w:szCs w:val="22"/>
        </w:rPr>
        <w:t>Слово о поэте.</w:t>
      </w:r>
    </w:p>
    <w:p w:rsidR="008B0C9C" w:rsidRDefault="008B0C9C" w:rsidP="008B0C9C">
      <w:pPr>
        <w:shd w:val="clear" w:color="auto" w:fill="FFFFFF"/>
        <w:spacing w:line="226" w:lineRule="exact"/>
        <w:ind w:left="149" w:right="43" w:firstLine="374"/>
        <w:jc w:val="both"/>
      </w:pPr>
      <w:r>
        <w:rPr>
          <w:color w:val="000000"/>
          <w:spacing w:val="-1"/>
          <w:sz w:val="22"/>
          <w:szCs w:val="22"/>
        </w:rPr>
        <w:t xml:space="preserve">Исторические баллады </w:t>
      </w:r>
      <w:r>
        <w:rPr>
          <w:b/>
          <w:bCs/>
          <w:i/>
          <w:iCs/>
          <w:color w:val="000000"/>
          <w:spacing w:val="-1"/>
          <w:sz w:val="22"/>
          <w:szCs w:val="22"/>
        </w:rPr>
        <w:t xml:space="preserve">«Василий Шибанов» </w:t>
      </w:r>
      <w:r>
        <w:rPr>
          <w:color w:val="000000"/>
          <w:spacing w:val="-1"/>
          <w:sz w:val="22"/>
          <w:szCs w:val="22"/>
        </w:rPr>
        <w:t xml:space="preserve">и </w:t>
      </w:r>
      <w:r>
        <w:rPr>
          <w:b/>
          <w:bCs/>
          <w:i/>
          <w:iCs/>
          <w:color w:val="000000"/>
          <w:spacing w:val="-1"/>
          <w:sz w:val="22"/>
          <w:szCs w:val="22"/>
        </w:rPr>
        <w:t>«</w:t>
      </w:r>
      <w:proofErr w:type="gramStart"/>
      <w:r>
        <w:rPr>
          <w:b/>
          <w:bCs/>
          <w:i/>
          <w:iCs/>
          <w:color w:val="000000"/>
          <w:spacing w:val="-1"/>
          <w:sz w:val="22"/>
          <w:szCs w:val="22"/>
        </w:rPr>
        <w:t>Ми-</w:t>
      </w:r>
      <w:r>
        <w:rPr>
          <w:b/>
          <w:bCs/>
          <w:i/>
          <w:iCs/>
          <w:color w:val="000000"/>
          <w:sz w:val="22"/>
          <w:szCs w:val="22"/>
        </w:rPr>
        <w:t>хайло</w:t>
      </w:r>
      <w:proofErr w:type="gramEnd"/>
      <w:r>
        <w:rPr>
          <w:b/>
          <w:bCs/>
          <w:i/>
          <w:iCs/>
          <w:color w:val="000000"/>
          <w:sz w:val="22"/>
          <w:szCs w:val="22"/>
        </w:rPr>
        <w:t xml:space="preserve"> Репнин». </w:t>
      </w:r>
      <w:r>
        <w:rPr>
          <w:color w:val="000000"/>
          <w:sz w:val="22"/>
          <w:szCs w:val="22"/>
        </w:rPr>
        <w:t>Воспроизведение исторического коло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рита эпохи. Правда и вымысел. Тема древнерусского «рыцарства», противостоящего самовластию.</w:t>
      </w:r>
    </w:p>
    <w:p w:rsidR="008B0C9C" w:rsidRDefault="008B0C9C" w:rsidP="008B0C9C">
      <w:pPr>
        <w:shd w:val="clear" w:color="auto" w:fill="FFFFFF"/>
        <w:spacing w:before="216"/>
        <w:ind w:left="662"/>
      </w:pPr>
      <w:r>
        <w:rPr>
          <w:b/>
          <w:bCs/>
          <w:color w:val="000000"/>
          <w:spacing w:val="5"/>
          <w:sz w:val="22"/>
          <w:szCs w:val="22"/>
        </w:rPr>
        <w:t>Смех сквозь слезы, или «Уроки Щедрина»</w:t>
      </w:r>
    </w:p>
    <w:p w:rsidR="008B0C9C" w:rsidRDefault="008B0C9C" w:rsidP="008B0C9C">
      <w:pPr>
        <w:shd w:val="clear" w:color="auto" w:fill="FFFFFF"/>
        <w:spacing w:before="10" w:line="182" w:lineRule="exact"/>
        <w:ind w:left="134" w:right="72" w:firstLine="350"/>
        <w:jc w:val="both"/>
      </w:pPr>
      <w:r>
        <w:rPr>
          <w:b/>
          <w:bCs/>
          <w:color w:val="000000"/>
          <w:spacing w:val="2"/>
          <w:sz w:val="22"/>
          <w:szCs w:val="22"/>
        </w:rPr>
        <w:t xml:space="preserve">Михаил </w:t>
      </w:r>
      <w:proofErr w:type="spellStart"/>
      <w:r>
        <w:rPr>
          <w:b/>
          <w:bCs/>
          <w:color w:val="000000"/>
          <w:spacing w:val="2"/>
          <w:sz w:val="22"/>
          <w:szCs w:val="22"/>
        </w:rPr>
        <w:t>Евграфович</w:t>
      </w:r>
      <w:proofErr w:type="spellEnd"/>
      <w:r>
        <w:rPr>
          <w:b/>
          <w:bCs/>
          <w:color w:val="000000"/>
          <w:spacing w:val="2"/>
          <w:sz w:val="22"/>
          <w:szCs w:val="22"/>
        </w:rPr>
        <w:t xml:space="preserve"> Салтыков-Щедрин. </w:t>
      </w:r>
      <w:r>
        <w:rPr>
          <w:color w:val="000000"/>
          <w:spacing w:val="2"/>
          <w:sz w:val="22"/>
          <w:szCs w:val="22"/>
        </w:rPr>
        <w:t xml:space="preserve">Краткий </w:t>
      </w:r>
      <w:r>
        <w:rPr>
          <w:color w:val="000000"/>
          <w:spacing w:val="3"/>
          <w:sz w:val="22"/>
          <w:szCs w:val="22"/>
        </w:rPr>
        <w:t>рассказ о писателе.</w:t>
      </w:r>
    </w:p>
    <w:p w:rsidR="008B0C9C" w:rsidRDefault="008B0C9C" w:rsidP="008B0C9C">
      <w:pPr>
        <w:shd w:val="clear" w:color="auto" w:fill="FFFFFF"/>
        <w:spacing w:before="14" w:line="226" w:lineRule="exact"/>
        <w:ind w:left="110" w:right="77" w:firstLine="360"/>
        <w:jc w:val="both"/>
      </w:pPr>
      <w:r>
        <w:rPr>
          <w:b/>
          <w:bCs/>
          <w:i/>
          <w:iCs/>
          <w:color w:val="000000"/>
          <w:spacing w:val="-3"/>
          <w:sz w:val="22"/>
          <w:szCs w:val="22"/>
        </w:rPr>
        <w:t xml:space="preserve">«Повесть о том, как один мужик двух генералов </w:t>
      </w:r>
      <w:r>
        <w:rPr>
          <w:b/>
          <w:bCs/>
          <w:i/>
          <w:iCs/>
          <w:color w:val="000000"/>
          <w:spacing w:val="1"/>
          <w:sz w:val="22"/>
          <w:szCs w:val="22"/>
        </w:rPr>
        <w:t xml:space="preserve">прокормил». </w:t>
      </w:r>
      <w:r>
        <w:rPr>
          <w:color w:val="000000"/>
          <w:spacing w:val="1"/>
          <w:sz w:val="22"/>
          <w:szCs w:val="22"/>
        </w:rPr>
        <w:t>Нравственные пороки общества. Парази</w:t>
      </w:r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 xml:space="preserve">тизм генералов, трудолюбие и сметливость мужика. </w:t>
      </w:r>
      <w:r>
        <w:rPr>
          <w:color w:val="000000"/>
          <w:spacing w:val="3"/>
          <w:sz w:val="22"/>
          <w:szCs w:val="22"/>
        </w:rPr>
        <w:t>Осуждение покорности мужика. Сатира в «Повести...».</w:t>
      </w:r>
    </w:p>
    <w:p w:rsidR="008B0C9C" w:rsidRDefault="008B0C9C" w:rsidP="008B0C9C">
      <w:pPr>
        <w:shd w:val="clear" w:color="auto" w:fill="FFFFFF"/>
        <w:spacing w:line="226" w:lineRule="exact"/>
        <w:ind w:left="456"/>
      </w:pPr>
      <w:r>
        <w:rPr>
          <w:b/>
          <w:bCs/>
          <w:i/>
          <w:iCs/>
          <w:color w:val="000000"/>
          <w:spacing w:val="2"/>
          <w:sz w:val="22"/>
          <w:szCs w:val="22"/>
        </w:rPr>
        <w:t xml:space="preserve">«Дикий помещик». </w:t>
      </w:r>
      <w:r>
        <w:rPr>
          <w:color w:val="000000"/>
          <w:spacing w:val="2"/>
          <w:sz w:val="22"/>
          <w:szCs w:val="22"/>
        </w:rPr>
        <w:t>Для самостоятельного чтения.</w:t>
      </w:r>
    </w:p>
    <w:p w:rsidR="008B0C9C" w:rsidRDefault="008B0C9C" w:rsidP="008B0C9C">
      <w:pPr>
        <w:shd w:val="clear" w:color="auto" w:fill="FFFFFF"/>
        <w:spacing w:line="168" w:lineRule="exact"/>
        <w:ind w:left="101" w:right="110" w:firstLine="346"/>
        <w:jc w:val="both"/>
      </w:pPr>
      <w:r>
        <w:rPr>
          <w:color w:val="000000"/>
          <w:spacing w:val="13"/>
          <w:sz w:val="22"/>
          <w:szCs w:val="22"/>
        </w:rPr>
        <w:t>Теория литературы. Гротеск (начальные пред</w:t>
      </w:r>
      <w:r>
        <w:rPr>
          <w:color w:val="000000"/>
          <w:spacing w:val="13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t>ставления).</w:t>
      </w:r>
    </w:p>
    <w:p w:rsidR="008B0C9C" w:rsidRDefault="008B0C9C" w:rsidP="008B0C9C">
      <w:pPr>
        <w:shd w:val="clear" w:color="auto" w:fill="FFFFFF"/>
        <w:spacing w:before="168" w:line="163" w:lineRule="exact"/>
        <w:ind w:left="82" w:right="125" w:firstLine="346"/>
        <w:jc w:val="both"/>
      </w:pPr>
      <w:r>
        <w:rPr>
          <w:b/>
          <w:bCs/>
          <w:color w:val="000000"/>
          <w:spacing w:val="1"/>
          <w:sz w:val="22"/>
          <w:szCs w:val="22"/>
        </w:rPr>
        <w:t xml:space="preserve">Лев Николаевич Толстой. </w:t>
      </w:r>
      <w:r>
        <w:rPr>
          <w:color w:val="000000"/>
          <w:spacing w:val="1"/>
          <w:sz w:val="22"/>
          <w:szCs w:val="22"/>
        </w:rPr>
        <w:t>Краткий рассказ о писа</w:t>
      </w:r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pacing w:val="-5"/>
          <w:sz w:val="22"/>
          <w:szCs w:val="22"/>
        </w:rPr>
        <w:t>теле.</w:t>
      </w:r>
    </w:p>
    <w:p w:rsidR="008B0C9C" w:rsidRDefault="008B0C9C" w:rsidP="008B0C9C">
      <w:pPr>
        <w:shd w:val="clear" w:color="auto" w:fill="FFFFFF"/>
        <w:spacing w:before="43" w:line="221" w:lineRule="exact"/>
        <w:ind w:left="67" w:right="134" w:firstLine="350"/>
        <w:jc w:val="both"/>
      </w:pPr>
      <w:r>
        <w:rPr>
          <w:b/>
          <w:bCs/>
          <w:i/>
          <w:iCs/>
          <w:color w:val="000000"/>
          <w:spacing w:val="-7"/>
          <w:sz w:val="22"/>
          <w:szCs w:val="22"/>
        </w:rPr>
        <w:t xml:space="preserve">«Детство». </w:t>
      </w:r>
      <w:r>
        <w:rPr>
          <w:color w:val="000000"/>
          <w:spacing w:val="-7"/>
          <w:sz w:val="22"/>
          <w:szCs w:val="22"/>
        </w:rPr>
        <w:t xml:space="preserve">Главы из повести: «Классы», «Наталья </w:t>
      </w:r>
      <w:proofErr w:type="spellStart"/>
      <w:r>
        <w:rPr>
          <w:color w:val="000000"/>
          <w:spacing w:val="3"/>
          <w:sz w:val="22"/>
          <w:szCs w:val="22"/>
        </w:rPr>
        <w:t>Савишна</w:t>
      </w:r>
      <w:proofErr w:type="spellEnd"/>
      <w:r>
        <w:rPr>
          <w:color w:val="000000"/>
          <w:spacing w:val="3"/>
          <w:sz w:val="22"/>
          <w:szCs w:val="22"/>
        </w:rPr>
        <w:t>», «</w:t>
      </w:r>
      <w:proofErr w:type="spellStart"/>
      <w:r>
        <w:rPr>
          <w:color w:val="000000"/>
          <w:spacing w:val="3"/>
          <w:sz w:val="22"/>
          <w:szCs w:val="22"/>
        </w:rPr>
        <w:t>Матап</w:t>
      </w:r>
      <w:proofErr w:type="spellEnd"/>
      <w:r>
        <w:rPr>
          <w:color w:val="000000"/>
          <w:spacing w:val="3"/>
          <w:sz w:val="22"/>
          <w:szCs w:val="22"/>
        </w:rPr>
        <w:t xml:space="preserve">» и др. Взаимоотношения детей и </w:t>
      </w:r>
      <w:r>
        <w:rPr>
          <w:color w:val="000000"/>
          <w:spacing w:val="1"/>
          <w:sz w:val="22"/>
          <w:szCs w:val="22"/>
        </w:rPr>
        <w:t xml:space="preserve">взрослых. Проявления чувств героя, беспощадность к </w:t>
      </w:r>
      <w:r>
        <w:rPr>
          <w:color w:val="000000"/>
          <w:spacing w:val="3"/>
          <w:sz w:val="22"/>
          <w:szCs w:val="22"/>
        </w:rPr>
        <w:t>себе, анализ собственных поступков.</w:t>
      </w:r>
    </w:p>
    <w:p w:rsidR="008B0C9C" w:rsidRDefault="008B0C9C" w:rsidP="008B0C9C">
      <w:pPr>
        <w:shd w:val="clear" w:color="auto" w:fill="FFFFFF"/>
        <w:spacing w:line="211" w:lineRule="exact"/>
        <w:ind w:left="53" w:right="154" w:firstLine="350"/>
        <w:jc w:val="both"/>
      </w:pPr>
      <w:r>
        <w:rPr>
          <w:color w:val="000000"/>
          <w:spacing w:val="13"/>
          <w:sz w:val="22"/>
          <w:szCs w:val="22"/>
        </w:rPr>
        <w:t>Теория литературы. Автобиографическое худо</w:t>
      </w:r>
      <w:r>
        <w:rPr>
          <w:color w:val="000000"/>
          <w:spacing w:val="13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жественное произведение (развитие понятия). Герой-повествователь (развитие понятия).</w:t>
      </w:r>
    </w:p>
    <w:p w:rsidR="008B0C9C" w:rsidRDefault="008B0C9C" w:rsidP="008B0C9C">
      <w:pPr>
        <w:shd w:val="clear" w:color="auto" w:fill="FFFFFF"/>
        <w:spacing w:before="120" w:line="178" w:lineRule="exact"/>
        <w:ind w:left="38" w:right="168" w:firstLine="360"/>
        <w:jc w:val="both"/>
      </w:pPr>
      <w:r>
        <w:rPr>
          <w:b/>
          <w:bCs/>
          <w:color w:val="000000"/>
          <w:spacing w:val="3"/>
          <w:sz w:val="22"/>
          <w:szCs w:val="22"/>
        </w:rPr>
        <w:t xml:space="preserve">Иван Алексеевич Бунин. </w:t>
      </w:r>
      <w:r>
        <w:rPr>
          <w:color w:val="000000"/>
          <w:spacing w:val="3"/>
          <w:sz w:val="22"/>
          <w:szCs w:val="22"/>
        </w:rPr>
        <w:t>Краткий рассказ о писа</w:t>
      </w:r>
      <w:r>
        <w:rPr>
          <w:color w:val="000000"/>
          <w:spacing w:val="3"/>
          <w:sz w:val="22"/>
          <w:szCs w:val="22"/>
        </w:rPr>
        <w:softHyphen/>
      </w:r>
      <w:r>
        <w:rPr>
          <w:color w:val="000000"/>
          <w:spacing w:val="-5"/>
          <w:sz w:val="22"/>
          <w:szCs w:val="22"/>
        </w:rPr>
        <w:t>теле.</w:t>
      </w:r>
    </w:p>
    <w:p w:rsidR="008B0C9C" w:rsidRDefault="008B0C9C" w:rsidP="008B0C9C">
      <w:pPr>
        <w:shd w:val="clear" w:color="auto" w:fill="FFFFFF"/>
        <w:spacing w:before="38" w:line="226" w:lineRule="exact"/>
        <w:ind w:left="38"/>
      </w:pPr>
      <w:r>
        <w:rPr>
          <w:b/>
          <w:bCs/>
          <w:i/>
          <w:iCs/>
          <w:color w:val="000000"/>
          <w:sz w:val="22"/>
          <w:szCs w:val="22"/>
        </w:rPr>
        <w:t xml:space="preserve">«Цифры». </w:t>
      </w:r>
      <w:r>
        <w:rPr>
          <w:color w:val="000000"/>
          <w:sz w:val="22"/>
          <w:szCs w:val="22"/>
        </w:rPr>
        <w:t>Воспитание детей в семье. Герой расска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4"/>
          <w:sz w:val="22"/>
          <w:szCs w:val="22"/>
        </w:rPr>
        <w:t xml:space="preserve">за: сложность взаимопонимания детей и взрослых. </w:t>
      </w:r>
      <w:r>
        <w:rPr>
          <w:b/>
          <w:bCs/>
          <w:i/>
          <w:iCs/>
          <w:color w:val="000000"/>
          <w:spacing w:val="-1"/>
          <w:sz w:val="22"/>
          <w:szCs w:val="22"/>
        </w:rPr>
        <w:t xml:space="preserve">«Лапти». </w:t>
      </w:r>
      <w:r>
        <w:rPr>
          <w:color w:val="000000"/>
          <w:spacing w:val="-1"/>
          <w:sz w:val="22"/>
          <w:szCs w:val="22"/>
        </w:rPr>
        <w:t>Душевное богатство простого крестьянина.</w:t>
      </w:r>
    </w:p>
    <w:p w:rsidR="008B0C9C" w:rsidRDefault="008B0C9C" w:rsidP="008B0C9C">
      <w:pPr>
        <w:shd w:val="clear" w:color="auto" w:fill="FFFFFF"/>
        <w:spacing w:before="163" w:line="226" w:lineRule="exact"/>
        <w:ind w:left="96" w:hanging="96"/>
        <w:jc w:val="both"/>
      </w:pPr>
      <w:proofErr w:type="gramStart"/>
      <w:r>
        <w:rPr>
          <w:b/>
          <w:bCs/>
          <w:color w:val="000000"/>
          <w:spacing w:val="5"/>
          <w:sz w:val="22"/>
          <w:szCs w:val="22"/>
        </w:rPr>
        <w:t>Смешное</w:t>
      </w:r>
      <w:proofErr w:type="gramEnd"/>
      <w:r>
        <w:rPr>
          <w:b/>
          <w:bCs/>
          <w:color w:val="000000"/>
          <w:spacing w:val="5"/>
          <w:sz w:val="22"/>
          <w:szCs w:val="22"/>
        </w:rPr>
        <w:t xml:space="preserve"> и грустное рядом, или «Уроки Чехова» </w:t>
      </w:r>
      <w:r>
        <w:rPr>
          <w:b/>
          <w:bCs/>
          <w:color w:val="000000"/>
          <w:spacing w:val="-2"/>
          <w:sz w:val="22"/>
          <w:szCs w:val="22"/>
        </w:rPr>
        <w:t xml:space="preserve">Антон Павлович Чехов. </w:t>
      </w:r>
      <w:r>
        <w:rPr>
          <w:color w:val="000000"/>
          <w:spacing w:val="-2"/>
          <w:sz w:val="22"/>
          <w:szCs w:val="22"/>
        </w:rPr>
        <w:t xml:space="preserve">Краткий рассказ о писателе. </w:t>
      </w:r>
      <w:r>
        <w:rPr>
          <w:b/>
          <w:bCs/>
          <w:i/>
          <w:iCs/>
          <w:color w:val="000000"/>
          <w:spacing w:val="3"/>
          <w:sz w:val="22"/>
          <w:szCs w:val="22"/>
        </w:rPr>
        <w:t xml:space="preserve">«Хамелеон». </w:t>
      </w:r>
      <w:r>
        <w:rPr>
          <w:color w:val="000000"/>
          <w:spacing w:val="3"/>
          <w:sz w:val="22"/>
          <w:szCs w:val="22"/>
        </w:rPr>
        <w:t>Живая картина нравов. Осмеяние тру</w:t>
      </w:r>
      <w:r>
        <w:rPr>
          <w:color w:val="000000"/>
          <w:spacing w:val="3"/>
          <w:sz w:val="22"/>
          <w:szCs w:val="22"/>
        </w:rPr>
        <w:softHyphen/>
      </w:r>
      <w:r>
        <w:rPr>
          <w:color w:val="000000"/>
          <w:sz w:val="22"/>
          <w:szCs w:val="22"/>
        </w:rPr>
        <w:t>сости и угодничества. Смысл названия рассказа. «Гово</w:t>
      </w:r>
      <w:r>
        <w:rPr>
          <w:color w:val="000000"/>
          <w:spacing w:val="2"/>
          <w:sz w:val="22"/>
          <w:szCs w:val="22"/>
        </w:rPr>
        <w:t>рящие фамилии» как средство юмористической харак</w:t>
      </w:r>
      <w:r>
        <w:rPr>
          <w:color w:val="000000"/>
          <w:spacing w:val="2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теристики.</w:t>
      </w:r>
    </w:p>
    <w:p w:rsidR="008B0C9C" w:rsidRDefault="008B0C9C" w:rsidP="008B0C9C">
      <w:pPr>
        <w:shd w:val="clear" w:color="auto" w:fill="FFFFFF"/>
        <w:spacing w:line="226" w:lineRule="exact"/>
        <w:ind w:left="91" w:firstLine="336"/>
        <w:jc w:val="both"/>
      </w:pPr>
      <w:r>
        <w:rPr>
          <w:b/>
          <w:bCs/>
          <w:i/>
          <w:iCs/>
          <w:color w:val="000000"/>
          <w:spacing w:val="-4"/>
          <w:sz w:val="22"/>
          <w:szCs w:val="22"/>
        </w:rPr>
        <w:t xml:space="preserve">«Злоумышленник», «Размазня». </w:t>
      </w:r>
      <w:r>
        <w:rPr>
          <w:color w:val="000000"/>
          <w:spacing w:val="-4"/>
          <w:sz w:val="22"/>
          <w:szCs w:val="22"/>
        </w:rPr>
        <w:t>Многогранность ко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t>мического в рассказах А. П. Чехова. (Для чтения и обсуж</w:t>
      </w:r>
      <w:r>
        <w:rPr>
          <w:color w:val="000000"/>
          <w:spacing w:val="-3"/>
          <w:sz w:val="22"/>
          <w:szCs w:val="22"/>
        </w:rPr>
        <w:softHyphen/>
        <w:t>дения.)</w:t>
      </w:r>
    </w:p>
    <w:p w:rsidR="008B0C9C" w:rsidRDefault="008B0C9C" w:rsidP="008B0C9C">
      <w:pPr>
        <w:shd w:val="clear" w:color="auto" w:fill="FFFFFF"/>
        <w:spacing w:line="226" w:lineRule="exact"/>
        <w:ind w:left="101" w:right="5" w:firstLine="336"/>
        <w:jc w:val="both"/>
      </w:pPr>
      <w:r>
        <w:rPr>
          <w:color w:val="000000"/>
          <w:spacing w:val="14"/>
          <w:sz w:val="22"/>
          <w:szCs w:val="22"/>
        </w:rPr>
        <w:t xml:space="preserve">Теория литературы. Сатира и юмор как формы </w:t>
      </w:r>
      <w:r>
        <w:rPr>
          <w:color w:val="000000"/>
          <w:spacing w:val="3"/>
          <w:sz w:val="22"/>
          <w:szCs w:val="22"/>
        </w:rPr>
        <w:t>комического (развитие представлений).</w:t>
      </w:r>
    </w:p>
    <w:p w:rsidR="008B0C9C" w:rsidRDefault="008B0C9C" w:rsidP="008B0C9C">
      <w:pPr>
        <w:shd w:val="clear" w:color="auto" w:fill="FFFFFF"/>
        <w:spacing w:before="211"/>
        <w:ind w:left="1277"/>
        <w:jc w:val="center"/>
      </w:pPr>
      <w:r>
        <w:rPr>
          <w:b/>
          <w:bCs/>
          <w:color w:val="000000"/>
          <w:spacing w:val="5"/>
          <w:sz w:val="22"/>
          <w:szCs w:val="22"/>
        </w:rPr>
        <w:t>«Край ты мой, родимый край!»</w:t>
      </w:r>
    </w:p>
    <w:p w:rsidR="008B0C9C" w:rsidRDefault="008B0C9C" w:rsidP="008B0C9C">
      <w:pPr>
        <w:shd w:val="clear" w:color="auto" w:fill="FFFFFF"/>
        <w:spacing w:before="82" w:line="226" w:lineRule="exact"/>
        <w:ind w:left="101" w:firstLine="341"/>
        <w:jc w:val="both"/>
      </w:pPr>
      <w:r>
        <w:rPr>
          <w:color w:val="000000"/>
          <w:spacing w:val="1"/>
          <w:sz w:val="22"/>
          <w:szCs w:val="22"/>
        </w:rPr>
        <w:t xml:space="preserve">Стихотворения русских поэтов </w:t>
      </w:r>
      <w:r>
        <w:rPr>
          <w:color w:val="000000"/>
          <w:spacing w:val="1"/>
          <w:sz w:val="22"/>
          <w:szCs w:val="22"/>
          <w:lang w:val="en-US"/>
        </w:rPr>
        <w:t>XIX</w:t>
      </w:r>
      <w:r w:rsidRPr="00F069EC">
        <w:rPr>
          <w:color w:val="000000"/>
          <w:spacing w:val="1"/>
          <w:sz w:val="22"/>
          <w:szCs w:val="22"/>
        </w:rPr>
        <w:t xml:space="preserve"> </w:t>
      </w:r>
      <w:r>
        <w:rPr>
          <w:color w:val="000000"/>
          <w:spacing w:val="1"/>
          <w:sz w:val="22"/>
          <w:szCs w:val="22"/>
        </w:rPr>
        <w:t xml:space="preserve">века о родной </w:t>
      </w:r>
      <w:r>
        <w:rPr>
          <w:color w:val="000000"/>
          <w:sz w:val="22"/>
          <w:szCs w:val="22"/>
        </w:rPr>
        <w:t>природе.</w:t>
      </w:r>
    </w:p>
    <w:p w:rsidR="008B0C9C" w:rsidRDefault="008B0C9C" w:rsidP="008B0C9C">
      <w:pPr>
        <w:shd w:val="clear" w:color="auto" w:fill="FFFFFF"/>
        <w:spacing w:line="226" w:lineRule="exact"/>
        <w:ind w:left="86" w:right="5" w:firstLine="365"/>
        <w:jc w:val="both"/>
      </w:pPr>
      <w:r>
        <w:rPr>
          <w:b/>
          <w:bCs/>
          <w:color w:val="000000"/>
          <w:spacing w:val="-3"/>
          <w:sz w:val="22"/>
          <w:szCs w:val="22"/>
        </w:rPr>
        <w:t xml:space="preserve">В. Жуковский. </w:t>
      </w:r>
      <w:r>
        <w:rPr>
          <w:i/>
          <w:iCs/>
          <w:color w:val="000000"/>
          <w:spacing w:val="-3"/>
          <w:sz w:val="22"/>
          <w:szCs w:val="22"/>
        </w:rPr>
        <w:t xml:space="preserve">«Приход весны»; </w:t>
      </w:r>
      <w:r>
        <w:rPr>
          <w:b/>
          <w:bCs/>
          <w:color w:val="000000"/>
          <w:spacing w:val="-3"/>
          <w:sz w:val="22"/>
          <w:szCs w:val="22"/>
        </w:rPr>
        <w:t xml:space="preserve">И. Бунин. </w:t>
      </w:r>
      <w:r>
        <w:rPr>
          <w:i/>
          <w:iCs/>
          <w:color w:val="000000"/>
          <w:spacing w:val="-3"/>
          <w:sz w:val="22"/>
          <w:szCs w:val="22"/>
        </w:rPr>
        <w:t xml:space="preserve">«Родина»; </w:t>
      </w:r>
      <w:r>
        <w:rPr>
          <w:b/>
          <w:bCs/>
          <w:color w:val="000000"/>
          <w:spacing w:val="-4"/>
          <w:sz w:val="22"/>
          <w:szCs w:val="22"/>
        </w:rPr>
        <w:t xml:space="preserve">А. К. Толстой. </w:t>
      </w:r>
      <w:r>
        <w:rPr>
          <w:i/>
          <w:iCs/>
          <w:color w:val="000000"/>
          <w:spacing w:val="-4"/>
          <w:sz w:val="22"/>
          <w:szCs w:val="22"/>
        </w:rPr>
        <w:t>«Край ты мой, родимый край...», «Благо</w:t>
      </w:r>
      <w:r>
        <w:rPr>
          <w:i/>
          <w:iCs/>
          <w:color w:val="000000"/>
          <w:spacing w:val="-4"/>
          <w:sz w:val="22"/>
          <w:szCs w:val="22"/>
        </w:rPr>
        <w:softHyphen/>
      </w:r>
      <w:r>
        <w:rPr>
          <w:i/>
          <w:iCs/>
          <w:color w:val="000000"/>
          <w:spacing w:val="-3"/>
          <w:sz w:val="22"/>
          <w:szCs w:val="22"/>
        </w:rPr>
        <w:t xml:space="preserve">вест». </w:t>
      </w:r>
      <w:r>
        <w:rPr>
          <w:color w:val="000000"/>
          <w:spacing w:val="-3"/>
          <w:sz w:val="22"/>
          <w:szCs w:val="22"/>
        </w:rPr>
        <w:t>Поэтическое изображение родной природы и вы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ражение авторского настроения, миросозерцания.</w:t>
      </w:r>
    </w:p>
    <w:p w:rsidR="008B0C9C" w:rsidRPr="00993764" w:rsidRDefault="008B0C9C" w:rsidP="008B0C9C">
      <w:pPr>
        <w:shd w:val="clear" w:color="auto" w:fill="FFFFFF"/>
        <w:spacing w:before="298"/>
        <w:jc w:val="center"/>
        <w:rPr>
          <w:b/>
          <w:color w:val="000000"/>
          <w:spacing w:val="8"/>
          <w:szCs w:val="28"/>
        </w:rPr>
      </w:pPr>
      <w:r w:rsidRPr="00993764">
        <w:rPr>
          <w:b/>
          <w:color w:val="000000"/>
          <w:spacing w:val="8"/>
          <w:szCs w:val="28"/>
        </w:rPr>
        <w:t xml:space="preserve">Из русской литературы </w:t>
      </w:r>
      <w:r w:rsidRPr="00993764">
        <w:rPr>
          <w:b/>
          <w:color w:val="000000"/>
          <w:spacing w:val="8"/>
          <w:szCs w:val="28"/>
          <w:lang w:val="en-US"/>
        </w:rPr>
        <w:t>XX</w:t>
      </w:r>
      <w:r w:rsidRPr="00993764">
        <w:rPr>
          <w:b/>
          <w:color w:val="000000"/>
          <w:spacing w:val="8"/>
          <w:szCs w:val="28"/>
        </w:rPr>
        <w:t xml:space="preserve"> века</w:t>
      </w:r>
    </w:p>
    <w:p w:rsidR="008B0C9C" w:rsidRPr="00993764" w:rsidRDefault="008B0C9C" w:rsidP="008B0C9C">
      <w:pPr>
        <w:shd w:val="clear" w:color="auto" w:fill="FFFFFF"/>
        <w:spacing w:before="298"/>
        <w:jc w:val="center"/>
        <w:rPr>
          <w:b/>
          <w:sz w:val="22"/>
        </w:rPr>
      </w:pPr>
      <w:r w:rsidRPr="00993764">
        <w:rPr>
          <w:b/>
          <w:color w:val="000000"/>
          <w:spacing w:val="8"/>
          <w:szCs w:val="28"/>
        </w:rPr>
        <w:t>(21 час)</w:t>
      </w:r>
    </w:p>
    <w:p w:rsidR="008B0C9C" w:rsidRDefault="008B0C9C" w:rsidP="008B0C9C">
      <w:pPr>
        <w:shd w:val="clear" w:color="auto" w:fill="FFFFFF"/>
        <w:spacing w:before="77" w:line="226" w:lineRule="exact"/>
        <w:ind w:left="446"/>
      </w:pPr>
      <w:r>
        <w:rPr>
          <w:b/>
          <w:bCs/>
          <w:color w:val="000000"/>
          <w:spacing w:val="5"/>
          <w:sz w:val="22"/>
          <w:szCs w:val="22"/>
        </w:rPr>
        <w:t xml:space="preserve">Максим Горький. </w:t>
      </w:r>
      <w:r>
        <w:rPr>
          <w:color w:val="000000"/>
          <w:spacing w:val="5"/>
          <w:sz w:val="22"/>
          <w:szCs w:val="22"/>
        </w:rPr>
        <w:t>Краткий рассказ о писателе.</w:t>
      </w:r>
    </w:p>
    <w:p w:rsidR="008B0C9C" w:rsidRDefault="008B0C9C" w:rsidP="008B0C9C">
      <w:pPr>
        <w:shd w:val="clear" w:color="auto" w:fill="FFFFFF"/>
        <w:spacing w:line="226" w:lineRule="exact"/>
        <w:ind w:left="101" w:right="5" w:firstLine="336"/>
        <w:jc w:val="both"/>
      </w:pPr>
      <w:r>
        <w:rPr>
          <w:b/>
          <w:bCs/>
          <w:i/>
          <w:iCs/>
          <w:color w:val="000000"/>
          <w:spacing w:val="-3"/>
          <w:sz w:val="22"/>
          <w:szCs w:val="22"/>
        </w:rPr>
        <w:t xml:space="preserve">«Детство». </w:t>
      </w:r>
      <w:r>
        <w:rPr>
          <w:color w:val="000000"/>
          <w:spacing w:val="-3"/>
          <w:sz w:val="22"/>
          <w:szCs w:val="22"/>
        </w:rPr>
        <w:t xml:space="preserve">Автобиографический характер повести. </w:t>
      </w:r>
      <w:r>
        <w:rPr>
          <w:color w:val="000000"/>
          <w:spacing w:val="-1"/>
          <w:sz w:val="22"/>
          <w:szCs w:val="22"/>
        </w:rPr>
        <w:t xml:space="preserve">Изображение «свинцовых мерзостей жизни». Дед </w:t>
      </w:r>
      <w:proofErr w:type="gramStart"/>
      <w:r>
        <w:rPr>
          <w:color w:val="000000"/>
          <w:spacing w:val="-1"/>
          <w:sz w:val="22"/>
          <w:szCs w:val="22"/>
        </w:rPr>
        <w:t>Каши-</w:t>
      </w:r>
      <w:proofErr w:type="spellStart"/>
      <w:r>
        <w:rPr>
          <w:color w:val="000000"/>
          <w:spacing w:val="2"/>
          <w:sz w:val="22"/>
          <w:szCs w:val="22"/>
        </w:rPr>
        <w:t>рин</w:t>
      </w:r>
      <w:proofErr w:type="spellEnd"/>
      <w:proofErr w:type="gramEnd"/>
      <w:r>
        <w:rPr>
          <w:color w:val="000000"/>
          <w:spacing w:val="2"/>
          <w:sz w:val="22"/>
          <w:szCs w:val="22"/>
        </w:rPr>
        <w:t xml:space="preserve">. </w:t>
      </w:r>
      <w:proofErr w:type="gramStart"/>
      <w:r>
        <w:rPr>
          <w:color w:val="000000"/>
          <w:spacing w:val="2"/>
          <w:sz w:val="22"/>
          <w:szCs w:val="22"/>
        </w:rPr>
        <w:t xml:space="preserve">«Яркое, здоровое, творческое в русской жизни» </w:t>
      </w:r>
      <w:r>
        <w:rPr>
          <w:color w:val="000000"/>
          <w:sz w:val="22"/>
          <w:szCs w:val="22"/>
        </w:rPr>
        <w:t>(Алеша, бабушка, Цыганок, Хорошее Дело).</w:t>
      </w:r>
      <w:proofErr w:type="gramEnd"/>
      <w:r>
        <w:rPr>
          <w:color w:val="000000"/>
          <w:sz w:val="22"/>
          <w:szCs w:val="22"/>
        </w:rPr>
        <w:t xml:space="preserve"> Изображе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>ние быта и характеров. Вера в творческие силы народа.</w:t>
      </w:r>
    </w:p>
    <w:p w:rsidR="008B0C9C" w:rsidRDefault="008B0C9C" w:rsidP="008B0C9C">
      <w:pPr>
        <w:shd w:val="clear" w:color="auto" w:fill="FFFFFF"/>
        <w:spacing w:line="226" w:lineRule="exact"/>
        <w:ind w:left="442"/>
      </w:pPr>
      <w:r>
        <w:rPr>
          <w:b/>
          <w:bCs/>
          <w:i/>
          <w:iCs/>
          <w:color w:val="000000"/>
          <w:spacing w:val="-2"/>
          <w:sz w:val="22"/>
          <w:szCs w:val="22"/>
        </w:rPr>
        <w:t xml:space="preserve">«Старуха </w:t>
      </w:r>
      <w:proofErr w:type="spellStart"/>
      <w:r>
        <w:rPr>
          <w:b/>
          <w:bCs/>
          <w:i/>
          <w:iCs/>
          <w:color w:val="000000"/>
          <w:spacing w:val="-2"/>
          <w:sz w:val="22"/>
          <w:szCs w:val="22"/>
        </w:rPr>
        <w:t>Изергиль</w:t>
      </w:r>
      <w:proofErr w:type="spellEnd"/>
      <w:r>
        <w:rPr>
          <w:b/>
          <w:bCs/>
          <w:i/>
          <w:iCs/>
          <w:color w:val="000000"/>
          <w:spacing w:val="-2"/>
          <w:sz w:val="22"/>
          <w:szCs w:val="22"/>
        </w:rPr>
        <w:t xml:space="preserve">» </w:t>
      </w:r>
      <w:r>
        <w:rPr>
          <w:i/>
          <w:iCs/>
          <w:color w:val="000000"/>
          <w:spacing w:val="-2"/>
          <w:sz w:val="22"/>
          <w:szCs w:val="22"/>
        </w:rPr>
        <w:t>(«Легенда о Данко»).</w:t>
      </w:r>
    </w:p>
    <w:p w:rsidR="008B0C9C" w:rsidRDefault="008B0C9C" w:rsidP="008B0C9C">
      <w:pPr>
        <w:shd w:val="clear" w:color="auto" w:fill="FFFFFF"/>
        <w:spacing w:line="230" w:lineRule="exact"/>
        <w:ind w:left="96" w:firstLine="336"/>
        <w:jc w:val="both"/>
      </w:pPr>
      <w:r>
        <w:rPr>
          <w:color w:val="000000"/>
          <w:spacing w:val="18"/>
          <w:sz w:val="22"/>
          <w:szCs w:val="22"/>
        </w:rPr>
        <w:t xml:space="preserve">Теория литературы. Понятие о теме и идее </w:t>
      </w:r>
      <w:r>
        <w:rPr>
          <w:color w:val="000000"/>
          <w:spacing w:val="-1"/>
          <w:sz w:val="22"/>
          <w:szCs w:val="22"/>
        </w:rPr>
        <w:t xml:space="preserve">произведения (начальные представления). Портрет как </w:t>
      </w:r>
      <w:r>
        <w:rPr>
          <w:color w:val="000000"/>
          <w:spacing w:val="4"/>
          <w:sz w:val="22"/>
          <w:szCs w:val="22"/>
        </w:rPr>
        <w:t>средство характеристики героя.</w:t>
      </w:r>
    </w:p>
    <w:p w:rsidR="008B0C9C" w:rsidRDefault="008B0C9C" w:rsidP="008B0C9C">
      <w:pPr>
        <w:shd w:val="clear" w:color="auto" w:fill="FFFFFF"/>
        <w:spacing w:before="130" w:line="230" w:lineRule="exact"/>
        <w:ind w:left="96" w:right="10" w:firstLine="346"/>
        <w:jc w:val="both"/>
      </w:pPr>
      <w:r>
        <w:rPr>
          <w:b/>
          <w:bCs/>
          <w:color w:val="000000"/>
          <w:spacing w:val="3"/>
          <w:sz w:val="22"/>
          <w:szCs w:val="22"/>
        </w:rPr>
        <w:t xml:space="preserve">Владимир Владимирович Маяковский. </w:t>
      </w:r>
      <w:r>
        <w:rPr>
          <w:color w:val="000000"/>
          <w:spacing w:val="3"/>
          <w:sz w:val="22"/>
          <w:szCs w:val="22"/>
        </w:rPr>
        <w:t xml:space="preserve">Краткий </w:t>
      </w:r>
      <w:r>
        <w:rPr>
          <w:color w:val="000000"/>
          <w:spacing w:val="4"/>
          <w:sz w:val="22"/>
          <w:szCs w:val="22"/>
        </w:rPr>
        <w:t>рассказ о писателе.</w:t>
      </w:r>
    </w:p>
    <w:p w:rsidR="008B0C9C" w:rsidRDefault="008B0C9C" w:rsidP="008B0C9C">
      <w:pPr>
        <w:shd w:val="clear" w:color="auto" w:fill="FFFFFF"/>
        <w:spacing w:before="10" w:line="221" w:lineRule="exact"/>
        <w:ind w:left="77" w:right="5" w:firstLine="360"/>
        <w:jc w:val="both"/>
      </w:pPr>
      <w:r>
        <w:rPr>
          <w:b/>
          <w:bCs/>
          <w:i/>
          <w:iCs/>
          <w:color w:val="000000"/>
          <w:spacing w:val="-2"/>
          <w:sz w:val="22"/>
          <w:szCs w:val="22"/>
        </w:rPr>
        <w:t>«Необычайное приключение, бывшее с Владими</w:t>
      </w:r>
      <w:r>
        <w:rPr>
          <w:b/>
          <w:bCs/>
          <w:i/>
          <w:iCs/>
          <w:color w:val="000000"/>
          <w:spacing w:val="-2"/>
          <w:sz w:val="22"/>
          <w:szCs w:val="22"/>
        </w:rPr>
        <w:softHyphen/>
      </w:r>
      <w:r>
        <w:rPr>
          <w:b/>
          <w:bCs/>
          <w:i/>
          <w:iCs/>
          <w:color w:val="000000"/>
          <w:spacing w:val="-1"/>
          <w:sz w:val="22"/>
          <w:szCs w:val="22"/>
        </w:rPr>
        <w:t xml:space="preserve">ром Маяковским летом на даче». </w:t>
      </w:r>
      <w:r>
        <w:rPr>
          <w:color w:val="000000"/>
          <w:spacing w:val="-1"/>
          <w:sz w:val="22"/>
          <w:szCs w:val="22"/>
        </w:rPr>
        <w:t>Мысли автора о ро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 xml:space="preserve">ли поэзии в жизни человека и общества. Своеобразие </w:t>
      </w:r>
      <w:r>
        <w:rPr>
          <w:color w:val="000000"/>
          <w:spacing w:val="3"/>
          <w:sz w:val="22"/>
          <w:szCs w:val="22"/>
        </w:rPr>
        <w:t>стихотворного ритма, словотворчество Маяковского.</w:t>
      </w:r>
    </w:p>
    <w:p w:rsidR="008B0C9C" w:rsidRDefault="008B0C9C" w:rsidP="008B0C9C">
      <w:pPr>
        <w:shd w:val="clear" w:color="auto" w:fill="FFFFFF"/>
        <w:spacing w:line="221" w:lineRule="exact"/>
        <w:ind w:left="77" w:right="10" w:firstLine="346"/>
        <w:jc w:val="both"/>
      </w:pPr>
      <w:r>
        <w:rPr>
          <w:b/>
          <w:bCs/>
          <w:i/>
          <w:iCs/>
          <w:color w:val="000000"/>
          <w:spacing w:val="-3"/>
          <w:sz w:val="22"/>
          <w:szCs w:val="22"/>
        </w:rPr>
        <w:t xml:space="preserve">«Хорошее отношение к лошадям». </w:t>
      </w:r>
      <w:r>
        <w:rPr>
          <w:color w:val="000000"/>
          <w:spacing w:val="-3"/>
          <w:sz w:val="22"/>
          <w:szCs w:val="22"/>
        </w:rPr>
        <w:t xml:space="preserve">Два взгляда на </w:t>
      </w:r>
      <w:r>
        <w:rPr>
          <w:color w:val="000000"/>
          <w:spacing w:val="1"/>
          <w:sz w:val="22"/>
          <w:szCs w:val="22"/>
        </w:rPr>
        <w:t xml:space="preserve">мир: безразличие, бессердечие мещанина и гуманизм, </w:t>
      </w:r>
      <w:r>
        <w:rPr>
          <w:color w:val="000000"/>
          <w:spacing w:val="4"/>
          <w:sz w:val="22"/>
          <w:szCs w:val="22"/>
        </w:rPr>
        <w:t>доброта, сострадание лирического героя стихотворе</w:t>
      </w:r>
      <w:r>
        <w:rPr>
          <w:color w:val="000000"/>
          <w:spacing w:val="4"/>
          <w:sz w:val="22"/>
          <w:szCs w:val="22"/>
        </w:rPr>
        <w:softHyphen/>
      </w:r>
      <w:r>
        <w:rPr>
          <w:color w:val="000000"/>
          <w:spacing w:val="-5"/>
          <w:sz w:val="22"/>
          <w:szCs w:val="22"/>
        </w:rPr>
        <w:t>ния.</w:t>
      </w:r>
    </w:p>
    <w:p w:rsidR="008B0C9C" w:rsidRDefault="008B0C9C" w:rsidP="008B0C9C">
      <w:pPr>
        <w:shd w:val="clear" w:color="auto" w:fill="FFFFFF"/>
        <w:spacing w:line="211" w:lineRule="exact"/>
        <w:ind w:left="43" w:firstLine="331"/>
        <w:jc w:val="both"/>
      </w:pPr>
      <w:r>
        <w:rPr>
          <w:color w:val="000000"/>
          <w:spacing w:val="19"/>
          <w:sz w:val="22"/>
          <w:szCs w:val="22"/>
        </w:rPr>
        <w:t>Теория литературы. Лирический герой (на</w:t>
      </w:r>
      <w:r>
        <w:rPr>
          <w:color w:val="000000"/>
          <w:spacing w:val="19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t xml:space="preserve">чальные представления). Обогащение знаний о ритме и </w:t>
      </w:r>
      <w:r>
        <w:rPr>
          <w:color w:val="000000"/>
          <w:spacing w:val="1"/>
          <w:sz w:val="22"/>
          <w:szCs w:val="22"/>
        </w:rPr>
        <w:t>рифме. Тоническое стихосложение (начальные пред</w:t>
      </w:r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t>ставления)</w:t>
      </w:r>
      <w:r>
        <w:rPr>
          <w:b/>
          <w:bCs/>
          <w:color w:val="000000"/>
          <w:spacing w:val="4"/>
          <w:sz w:val="22"/>
          <w:szCs w:val="22"/>
        </w:rPr>
        <w:t xml:space="preserve"> Леонид Николаевич Андреев. </w:t>
      </w:r>
      <w:r>
        <w:rPr>
          <w:color w:val="000000"/>
          <w:spacing w:val="4"/>
          <w:sz w:val="22"/>
          <w:szCs w:val="22"/>
        </w:rPr>
        <w:t xml:space="preserve">Краткий рассказ о </w:t>
      </w:r>
      <w:r>
        <w:rPr>
          <w:color w:val="000000"/>
          <w:spacing w:val="-3"/>
          <w:sz w:val="22"/>
          <w:szCs w:val="22"/>
        </w:rPr>
        <w:t>писателе.</w:t>
      </w:r>
    </w:p>
    <w:p w:rsidR="008B0C9C" w:rsidRDefault="008B0C9C" w:rsidP="008B0C9C">
      <w:pPr>
        <w:shd w:val="clear" w:color="auto" w:fill="FFFFFF"/>
        <w:spacing w:before="24" w:line="221" w:lineRule="exact"/>
        <w:ind w:left="29" w:right="5" w:firstLine="341"/>
        <w:jc w:val="both"/>
      </w:pPr>
      <w:r>
        <w:rPr>
          <w:b/>
          <w:bCs/>
          <w:i/>
          <w:iCs/>
          <w:color w:val="000000"/>
          <w:spacing w:val="1"/>
          <w:sz w:val="22"/>
          <w:szCs w:val="22"/>
        </w:rPr>
        <w:t>«</w:t>
      </w:r>
      <w:proofErr w:type="gramStart"/>
      <w:r>
        <w:rPr>
          <w:b/>
          <w:bCs/>
          <w:i/>
          <w:iCs/>
          <w:color w:val="000000"/>
          <w:spacing w:val="1"/>
          <w:sz w:val="22"/>
          <w:szCs w:val="22"/>
        </w:rPr>
        <w:t>Кусака</w:t>
      </w:r>
      <w:proofErr w:type="gramEnd"/>
      <w:r>
        <w:rPr>
          <w:b/>
          <w:bCs/>
          <w:i/>
          <w:iCs/>
          <w:color w:val="000000"/>
          <w:spacing w:val="1"/>
          <w:sz w:val="22"/>
          <w:szCs w:val="22"/>
        </w:rPr>
        <w:t xml:space="preserve">». </w:t>
      </w:r>
      <w:r>
        <w:rPr>
          <w:color w:val="000000"/>
          <w:spacing w:val="1"/>
          <w:sz w:val="22"/>
          <w:szCs w:val="22"/>
        </w:rPr>
        <w:t xml:space="preserve">Чувство сострадания к братьям нашим </w:t>
      </w:r>
      <w:r>
        <w:rPr>
          <w:color w:val="000000"/>
          <w:sz w:val="22"/>
          <w:szCs w:val="22"/>
        </w:rPr>
        <w:t>меньшим, бессердечие героев. Гуманистический пафос произведения.</w:t>
      </w:r>
    </w:p>
    <w:p w:rsidR="008B0C9C" w:rsidRDefault="008B0C9C" w:rsidP="008B0C9C">
      <w:pPr>
        <w:shd w:val="clear" w:color="auto" w:fill="FFFFFF"/>
        <w:spacing w:before="250" w:line="206" w:lineRule="exact"/>
        <w:ind w:left="34" w:right="10" w:firstLine="331"/>
        <w:jc w:val="both"/>
      </w:pPr>
      <w:r>
        <w:rPr>
          <w:b/>
          <w:bCs/>
          <w:color w:val="000000"/>
          <w:spacing w:val="3"/>
          <w:sz w:val="22"/>
          <w:szCs w:val="22"/>
        </w:rPr>
        <w:t xml:space="preserve">Андрей Платонович Платонов. </w:t>
      </w:r>
      <w:r>
        <w:rPr>
          <w:color w:val="000000"/>
          <w:spacing w:val="3"/>
          <w:sz w:val="22"/>
          <w:szCs w:val="22"/>
        </w:rPr>
        <w:t xml:space="preserve">Краткий рассказ о </w:t>
      </w:r>
      <w:r>
        <w:rPr>
          <w:color w:val="000000"/>
          <w:spacing w:val="-3"/>
          <w:sz w:val="22"/>
          <w:szCs w:val="22"/>
        </w:rPr>
        <w:t>писателе.</w:t>
      </w:r>
    </w:p>
    <w:p w:rsidR="008B0C9C" w:rsidRDefault="008B0C9C" w:rsidP="008B0C9C">
      <w:pPr>
        <w:shd w:val="clear" w:color="auto" w:fill="FFFFFF"/>
        <w:spacing w:before="24" w:line="226" w:lineRule="exact"/>
        <w:ind w:left="14" w:right="19" w:firstLine="360"/>
        <w:jc w:val="both"/>
      </w:pPr>
      <w:r>
        <w:rPr>
          <w:b/>
          <w:bCs/>
          <w:i/>
          <w:iCs/>
          <w:color w:val="000000"/>
          <w:spacing w:val="1"/>
          <w:sz w:val="22"/>
          <w:szCs w:val="22"/>
        </w:rPr>
        <w:lastRenderedPageBreak/>
        <w:t xml:space="preserve">«Юшка». </w:t>
      </w:r>
      <w:r>
        <w:rPr>
          <w:color w:val="000000"/>
          <w:spacing w:val="1"/>
          <w:sz w:val="22"/>
          <w:szCs w:val="22"/>
        </w:rPr>
        <w:t>Главный герой произведения, его непо</w:t>
      </w:r>
      <w:r>
        <w:rPr>
          <w:color w:val="000000"/>
          <w:spacing w:val="1"/>
          <w:sz w:val="22"/>
          <w:szCs w:val="22"/>
        </w:rPr>
        <w:softHyphen/>
        <w:t xml:space="preserve">хожесть на окружающих людей, душевная щедрость. </w:t>
      </w:r>
      <w:r>
        <w:rPr>
          <w:color w:val="000000"/>
          <w:spacing w:val="8"/>
          <w:sz w:val="22"/>
          <w:szCs w:val="22"/>
        </w:rPr>
        <w:t>Любовь и ненависть окружающих героя людей. Юш</w:t>
      </w:r>
      <w:r>
        <w:rPr>
          <w:color w:val="000000"/>
          <w:spacing w:val="8"/>
          <w:sz w:val="22"/>
          <w:szCs w:val="22"/>
        </w:rPr>
        <w:softHyphen/>
      </w:r>
      <w:r>
        <w:rPr>
          <w:color w:val="000000"/>
          <w:spacing w:val="4"/>
          <w:sz w:val="22"/>
          <w:szCs w:val="22"/>
        </w:rPr>
        <w:t>ка — незаметный герой с большим сердцем. Осозна</w:t>
      </w:r>
      <w:r>
        <w:rPr>
          <w:color w:val="000000"/>
          <w:spacing w:val="4"/>
          <w:sz w:val="22"/>
          <w:szCs w:val="22"/>
        </w:rPr>
        <w:softHyphen/>
      </w:r>
      <w:r>
        <w:rPr>
          <w:color w:val="000000"/>
          <w:spacing w:val="3"/>
          <w:sz w:val="22"/>
          <w:szCs w:val="22"/>
        </w:rPr>
        <w:t>ние необходимости сострадания и уважения к челове</w:t>
      </w:r>
      <w:r>
        <w:rPr>
          <w:color w:val="000000"/>
          <w:spacing w:val="3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 xml:space="preserve">ку. Неповторимость и ценность каждой человеческой </w:t>
      </w:r>
      <w:r>
        <w:rPr>
          <w:color w:val="000000"/>
          <w:spacing w:val="-1"/>
          <w:sz w:val="22"/>
          <w:szCs w:val="22"/>
        </w:rPr>
        <w:t>личности.</w:t>
      </w:r>
    </w:p>
    <w:p w:rsidR="008B0C9C" w:rsidRDefault="008B0C9C" w:rsidP="008B0C9C">
      <w:pPr>
        <w:shd w:val="clear" w:color="auto" w:fill="FFFFFF"/>
        <w:spacing w:before="19" w:line="226" w:lineRule="exact"/>
        <w:ind w:left="19" w:right="29" w:firstLine="346"/>
        <w:jc w:val="both"/>
      </w:pPr>
      <w:r>
        <w:rPr>
          <w:b/>
          <w:bCs/>
          <w:i/>
          <w:iCs/>
          <w:color w:val="000000"/>
          <w:sz w:val="22"/>
          <w:szCs w:val="22"/>
        </w:rPr>
        <w:t xml:space="preserve">«В прекрасном и яростном мире». </w:t>
      </w:r>
      <w:r>
        <w:rPr>
          <w:color w:val="000000"/>
          <w:sz w:val="22"/>
          <w:szCs w:val="22"/>
        </w:rPr>
        <w:t>Труд как нрав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3"/>
          <w:sz w:val="22"/>
          <w:szCs w:val="22"/>
        </w:rPr>
        <w:t>ственное содержание человеческой жизни. Идеи доб</w:t>
      </w:r>
      <w:r>
        <w:rPr>
          <w:color w:val="000000"/>
          <w:spacing w:val="3"/>
          <w:sz w:val="22"/>
          <w:szCs w:val="22"/>
        </w:rPr>
        <w:softHyphen/>
      </w:r>
      <w:r>
        <w:rPr>
          <w:color w:val="000000"/>
          <w:spacing w:val="5"/>
          <w:sz w:val="22"/>
          <w:szCs w:val="22"/>
        </w:rPr>
        <w:t>роты, взаимопонимания, жизни для других. Своеоб</w:t>
      </w:r>
      <w:r>
        <w:rPr>
          <w:color w:val="000000"/>
          <w:spacing w:val="5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 xml:space="preserve">разие языка прозы Платонова (для самостоятельного </w:t>
      </w:r>
      <w:r>
        <w:rPr>
          <w:color w:val="000000"/>
          <w:spacing w:val="-3"/>
          <w:sz w:val="22"/>
          <w:szCs w:val="22"/>
        </w:rPr>
        <w:t>чтения).</w:t>
      </w:r>
    </w:p>
    <w:p w:rsidR="008B0C9C" w:rsidRDefault="008B0C9C" w:rsidP="008B0C9C">
      <w:pPr>
        <w:shd w:val="clear" w:color="auto" w:fill="FFFFFF"/>
        <w:spacing w:before="250" w:line="226" w:lineRule="exact"/>
        <w:ind w:left="19" w:right="29" w:firstLine="346"/>
        <w:jc w:val="both"/>
      </w:pPr>
      <w:r>
        <w:rPr>
          <w:b/>
          <w:bCs/>
          <w:color w:val="000000"/>
          <w:spacing w:val="4"/>
          <w:sz w:val="22"/>
          <w:szCs w:val="22"/>
        </w:rPr>
        <w:t xml:space="preserve">Борис Леонидович Пастернак. </w:t>
      </w:r>
      <w:r>
        <w:rPr>
          <w:color w:val="000000"/>
          <w:spacing w:val="4"/>
          <w:sz w:val="22"/>
          <w:szCs w:val="22"/>
        </w:rPr>
        <w:t xml:space="preserve">Слово о поэте. </w:t>
      </w:r>
      <w:r>
        <w:rPr>
          <w:b/>
          <w:bCs/>
          <w:i/>
          <w:iCs/>
          <w:color w:val="000000"/>
          <w:spacing w:val="1"/>
          <w:sz w:val="22"/>
          <w:szCs w:val="22"/>
        </w:rPr>
        <w:t xml:space="preserve">«Июль», «Никого не будет в доме...». </w:t>
      </w:r>
      <w:r>
        <w:rPr>
          <w:color w:val="000000"/>
          <w:spacing w:val="1"/>
          <w:sz w:val="22"/>
          <w:szCs w:val="22"/>
        </w:rPr>
        <w:t>Картины при</w:t>
      </w:r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pacing w:val="4"/>
          <w:sz w:val="22"/>
          <w:szCs w:val="22"/>
        </w:rPr>
        <w:t>роды, преображенные поэтическим зрением Пастер</w:t>
      </w:r>
      <w:r>
        <w:rPr>
          <w:color w:val="000000"/>
          <w:spacing w:val="4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 xml:space="preserve">нака. Сравнения и метафоры в художественном мире </w:t>
      </w:r>
      <w:r>
        <w:rPr>
          <w:color w:val="000000"/>
          <w:spacing w:val="-3"/>
          <w:sz w:val="22"/>
          <w:szCs w:val="22"/>
        </w:rPr>
        <w:t>поэта.</w:t>
      </w:r>
    </w:p>
    <w:p w:rsidR="008B0C9C" w:rsidRDefault="008B0C9C" w:rsidP="008B0C9C">
      <w:pPr>
        <w:shd w:val="clear" w:color="auto" w:fill="FFFFFF"/>
        <w:spacing w:before="346"/>
        <w:ind w:right="19"/>
        <w:jc w:val="center"/>
      </w:pPr>
      <w:r>
        <w:rPr>
          <w:b/>
          <w:bCs/>
          <w:color w:val="000000"/>
          <w:spacing w:val="3"/>
          <w:sz w:val="22"/>
          <w:szCs w:val="22"/>
        </w:rPr>
        <w:t>На дорогах войны</w:t>
      </w:r>
    </w:p>
    <w:p w:rsidR="008B0C9C" w:rsidRDefault="008B0C9C" w:rsidP="008B0C9C">
      <w:pPr>
        <w:shd w:val="clear" w:color="auto" w:fill="FFFFFF"/>
        <w:spacing w:before="86" w:line="226" w:lineRule="exact"/>
        <w:ind w:right="43" w:firstLine="350"/>
        <w:jc w:val="both"/>
      </w:pPr>
      <w:r>
        <w:rPr>
          <w:color w:val="000000"/>
          <w:spacing w:val="-1"/>
          <w:sz w:val="22"/>
          <w:szCs w:val="22"/>
        </w:rPr>
        <w:t>Интервью с поэтом — участником Великой Отечест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4"/>
          <w:sz w:val="22"/>
          <w:szCs w:val="22"/>
        </w:rPr>
        <w:t>венной войны. Героизм, патриотизм, самоотвержен</w:t>
      </w:r>
      <w:r>
        <w:rPr>
          <w:color w:val="000000"/>
          <w:spacing w:val="4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ность, трудности и радости грозных лет войны в стихо</w:t>
      </w:r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 xml:space="preserve">творениях поэтов — участников войны: </w:t>
      </w:r>
      <w:r>
        <w:rPr>
          <w:b/>
          <w:bCs/>
          <w:color w:val="000000"/>
          <w:spacing w:val="2"/>
          <w:sz w:val="22"/>
          <w:szCs w:val="22"/>
        </w:rPr>
        <w:t xml:space="preserve">А. Ахматовой, </w:t>
      </w:r>
      <w:r>
        <w:rPr>
          <w:b/>
          <w:bCs/>
          <w:color w:val="000000"/>
          <w:spacing w:val="1"/>
          <w:sz w:val="22"/>
          <w:szCs w:val="22"/>
        </w:rPr>
        <w:t>К. Симонова, А. Твардовского, А. Суркова, Н. Тихо</w:t>
      </w:r>
      <w:r>
        <w:rPr>
          <w:b/>
          <w:bCs/>
          <w:color w:val="000000"/>
          <w:spacing w:val="1"/>
          <w:sz w:val="22"/>
          <w:szCs w:val="22"/>
        </w:rPr>
        <w:softHyphen/>
      </w:r>
      <w:r>
        <w:rPr>
          <w:b/>
          <w:bCs/>
          <w:color w:val="000000"/>
          <w:spacing w:val="5"/>
          <w:sz w:val="22"/>
          <w:szCs w:val="22"/>
        </w:rPr>
        <w:t xml:space="preserve">нова </w:t>
      </w:r>
      <w:r>
        <w:rPr>
          <w:color w:val="000000"/>
          <w:spacing w:val="5"/>
          <w:sz w:val="22"/>
          <w:szCs w:val="22"/>
        </w:rPr>
        <w:t>и др. Ритмы и образы военной лирики.</w:t>
      </w:r>
    </w:p>
    <w:p w:rsidR="008B0C9C" w:rsidRDefault="008B0C9C" w:rsidP="008B0C9C">
      <w:pPr>
        <w:shd w:val="clear" w:color="auto" w:fill="FFFFFF"/>
        <w:spacing w:line="226" w:lineRule="exact"/>
        <w:ind w:left="5" w:right="43" w:firstLine="346"/>
        <w:jc w:val="both"/>
      </w:pPr>
      <w:r>
        <w:rPr>
          <w:color w:val="000000"/>
          <w:spacing w:val="16"/>
          <w:sz w:val="22"/>
          <w:szCs w:val="22"/>
        </w:rPr>
        <w:t xml:space="preserve">Теория литературы. Публицистика. Интервью </w:t>
      </w:r>
      <w:r>
        <w:rPr>
          <w:color w:val="000000"/>
          <w:spacing w:val="2"/>
          <w:sz w:val="22"/>
          <w:szCs w:val="22"/>
        </w:rPr>
        <w:t>как жанр публицистики (начальные представления).</w:t>
      </w:r>
    </w:p>
    <w:p w:rsidR="008B0C9C" w:rsidRDefault="008B0C9C" w:rsidP="008B0C9C">
      <w:pPr>
        <w:shd w:val="clear" w:color="auto" w:fill="FFFFFF"/>
        <w:spacing w:before="235" w:line="226" w:lineRule="exact"/>
        <w:ind w:left="5" w:right="38" w:firstLine="341"/>
        <w:jc w:val="both"/>
      </w:pPr>
      <w:r>
        <w:rPr>
          <w:b/>
          <w:bCs/>
          <w:color w:val="000000"/>
          <w:spacing w:val="4"/>
          <w:sz w:val="22"/>
          <w:szCs w:val="22"/>
        </w:rPr>
        <w:t xml:space="preserve">Федор Александрович Абрамов. </w:t>
      </w:r>
      <w:r>
        <w:rPr>
          <w:color w:val="000000"/>
          <w:spacing w:val="4"/>
          <w:sz w:val="22"/>
          <w:szCs w:val="22"/>
        </w:rPr>
        <w:t xml:space="preserve">Краткий рассказ </w:t>
      </w:r>
      <w:r>
        <w:rPr>
          <w:color w:val="000000"/>
          <w:spacing w:val="-1"/>
          <w:sz w:val="22"/>
          <w:szCs w:val="22"/>
        </w:rPr>
        <w:t xml:space="preserve">о писателе. </w:t>
      </w:r>
      <w:r>
        <w:rPr>
          <w:i/>
          <w:iCs/>
          <w:color w:val="000000"/>
          <w:spacing w:val="-1"/>
          <w:sz w:val="22"/>
          <w:szCs w:val="22"/>
        </w:rPr>
        <w:t xml:space="preserve">«О </w:t>
      </w:r>
      <w:r>
        <w:rPr>
          <w:b/>
          <w:bCs/>
          <w:i/>
          <w:iCs/>
          <w:color w:val="000000"/>
          <w:spacing w:val="-1"/>
          <w:sz w:val="22"/>
          <w:szCs w:val="22"/>
        </w:rPr>
        <w:t xml:space="preserve">чем плачут лошади». </w:t>
      </w:r>
      <w:r>
        <w:rPr>
          <w:color w:val="000000"/>
          <w:spacing w:val="-1"/>
          <w:sz w:val="22"/>
          <w:szCs w:val="22"/>
        </w:rPr>
        <w:t xml:space="preserve">Эстетические и </w:t>
      </w:r>
      <w:r>
        <w:rPr>
          <w:color w:val="000000"/>
          <w:sz w:val="22"/>
          <w:szCs w:val="22"/>
        </w:rPr>
        <w:t>нравственно-экологические проблемы, поднятые в рас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t>сказе.</w:t>
      </w:r>
    </w:p>
    <w:p w:rsidR="008B0C9C" w:rsidRDefault="008B0C9C" w:rsidP="008B0C9C">
      <w:pPr>
        <w:shd w:val="clear" w:color="auto" w:fill="FFFFFF"/>
        <w:spacing w:before="5" w:line="226" w:lineRule="exact"/>
        <w:ind w:left="341"/>
      </w:pPr>
      <w:r>
        <w:rPr>
          <w:color w:val="000000"/>
          <w:spacing w:val="17"/>
          <w:sz w:val="22"/>
          <w:szCs w:val="22"/>
        </w:rPr>
        <w:t>Теория литературы. Литературные традиции.</w:t>
      </w:r>
    </w:p>
    <w:p w:rsidR="008B0C9C" w:rsidRDefault="008B0C9C" w:rsidP="008B0C9C">
      <w:pPr>
        <w:shd w:val="clear" w:color="auto" w:fill="FFFFFF"/>
        <w:spacing w:before="14" w:line="235" w:lineRule="exact"/>
        <w:ind w:right="24" w:firstLine="350"/>
        <w:jc w:val="both"/>
      </w:pPr>
      <w:r>
        <w:rPr>
          <w:b/>
          <w:bCs/>
          <w:color w:val="000000"/>
          <w:spacing w:val="1"/>
          <w:sz w:val="22"/>
          <w:szCs w:val="22"/>
        </w:rPr>
        <w:t xml:space="preserve">Евгений Иванович Носов. </w:t>
      </w:r>
      <w:r>
        <w:rPr>
          <w:color w:val="000000"/>
          <w:spacing w:val="1"/>
          <w:sz w:val="22"/>
          <w:szCs w:val="22"/>
        </w:rPr>
        <w:t>Краткий рассказ о писа</w:t>
      </w:r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t>теле.</w:t>
      </w:r>
    </w:p>
    <w:p w:rsidR="008B0C9C" w:rsidRDefault="008B0C9C" w:rsidP="008B0C9C">
      <w:pPr>
        <w:shd w:val="clear" w:color="auto" w:fill="FFFFFF"/>
        <w:spacing w:line="226" w:lineRule="exact"/>
        <w:ind w:right="10" w:firstLine="341"/>
        <w:jc w:val="both"/>
      </w:pPr>
      <w:r>
        <w:rPr>
          <w:b/>
          <w:bCs/>
          <w:i/>
          <w:iCs/>
          <w:color w:val="000000"/>
          <w:spacing w:val="-4"/>
          <w:sz w:val="22"/>
          <w:szCs w:val="22"/>
        </w:rPr>
        <w:t xml:space="preserve">«Кукла» </w:t>
      </w:r>
      <w:r>
        <w:rPr>
          <w:color w:val="000000"/>
          <w:spacing w:val="-4"/>
          <w:sz w:val="22"/>
          <w:szCs w:val="22"/>
        </w:rPr>
        <w:t>(«</w:t>
      </w:r>
      <w:proofErr w:type="spellStart"/>
      <w:r>
        <w:rPr>
          <w:color w:val="000000"/>
          <w:spacing w:val="-4"/>
          <w:sz w:val="22"/>
          <w:szCs w:val="22"/>
        </w:rPr>
        <w:t>Акимыч</w:t>
      </w:r>
      <w:proofErr w:type="spellEnd"/>
      <w:r>
        <w:rPr>
          <w:color w:val="000000"/>
          <w:spacing w:val="-4"/>
          <w:sz w:val="22"/>
          <w:szCs w:val="22"/>
        </w:rPr>
        <w:t xml:space="preserve">»), </w:t>
      </w:r>
      <w:r>
        <w:rPr>
          <w:b/>
          <w:bCs/>
          <w:i/>
          <w:iCs/>
          <w:color w:val="000000"/>
          <w:spacing w:val="-4"/>
          <w:sz w:val="22"/>
          <w:szCs w:val="22"/>
        </w:rPr>
        <w:t xml:space="preserve">«Живое пламя». </w:t>
      </w:r>
      <w:r>
        <w:rPr>
          <w:color w:val="000000"/>
          <w:spacing w:val="-4"/>
          <w:sz w:val="22"/>
          <w:szCs w:val="22"/>
        </w:rPr>
        <w:t>Сила внутрен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t>ней, духовной красоты человека. Протест против равно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 xml:space="preserve">душия, </w:t>
      </w:r>
      <w:proofErr w:type="spellStart"/>
      <w:r>
        <w:rPr>
          <w:color w:val="000000"/>
          <w:spacing w:val="2"/>
          <w:sz w:val="22"/>
          <w:szCs w:val="22"/>
        </w:rPr>
        <w:t>бездуховности</w:t>
      </w:r>
      <w:proofErr w:type="spellEnd"/>
      <w:r>
        <w:rPr>
          <w:color w:val="000000"/>
          <w:spacing w:val="2"/>
          <w:sz w:val="22"/>
          <w:szCs w:val="22"/>
        </w:rPr>
        <w:t xml:space="preserve">, безразличного отношения к </w:t>
      </w:r>
      <w:r>
        <w:rPr>
          <w:color w:val="000000"/>
          <w:spacing w:val="1"/>
          <w:sz w:val="22"/>
          <w:szCs w:val="22"/>
        </w:rPr>
        <w:t>окружающим людям, природе. Осознание огромной ро</w:t>
      </w:r>
      <w:r>
        <w:rPr>
          <w:color w:val="000000"/>
          <w:spacing w:val="1"/>
          <w:sz w:val="22"/>
          <w:szCs w:val="22"/>
        </w:rPr>
        <w:softHyphen/>
        <w:t>ли прекрасного в душе человека, в окружающей приро</w:t>
      </w:r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pacing w:val="4"/>
          <w:sz w:val="22"/>
          <w:szCs w:val="22"/>
        </w:rPr>
        <w:t>де. Взаимосвязь природы и человека.</w:t>
      </w:r>
    </w:p>
    <w:p w:rsidR="008B0C9C" w:rsidRDefault="008B0C9C" w:rsidP="008B0C9C">
      <w:pPr>
        <w:shd w:val="clear" w:color="auto" w:fill="FFFFFF"/>
        <w:spacing w:before="101" w:line="240" w:lineRule="exact"/>
        <w:ind w:left="10" w:right="24" w:firstLine="350"/>
        <w:jc w:val="both"/>
      </w:pPr>
      <w:r>
        <w:rPr>
          <w:b/>
          <w:bCs/>
          <w:color w:val="000000"/>
          <w:spacing w:val="2"/>
          <w:sz w:val="22"/>
          <w:szCs w:val="22"/>
        </w:rPr>
        <w:t xml:space="preserve">Юрий Павлович Казаков. </w:t>
      </w:r>
      <w:r>
        <w:rPr>
          <w:color w:val="000000"/>
          <w:spacing w:val="2"/>
          <w:sz w:val="22"/>
          <w:szCs w:val="22"/>
        </w:rPr>
        <w:t>Краткий рассказ о писа</w:t>
      </w:r>
      <w:r>
        <w:rPr>
          <w:color w:val="000000"/>
          <w:spacing w:val="2"/>
          <w:sz w:val="22"/>
          <w:szCs w:val="22"/>
        </w:rPr>
        <w:softHyphen/>
      </w:r>
      <w:r>
        <w:rPr>
          <w:color w:val="000000"/>
          <w:spacing w:val="-6"/>
          <w:sz w:val="22"/>
          <w:szCs w:val="22"/>
        </w:rPr>
        <w:t>теле.</w:t>
      </w:r>
    </w:p>
    <w:p w:rsidR="008B0C9C" w:rsidRDefault="008B0C9C" w:rsidP="008B0C9C">
      <w:pPr>
        <w:shd w:val="clear" w:color="auto" w:fill="FFFFFF"/>
        <w:spacing w:line="230" w:lineRule="exact"/>
        <w:ind w:left="14" w:firstLine="336"/>
        <w:jc w:val="both"/>
      </w:pPr>
      <w:r>
        <w:rPr>
          <w:b/>
          <w:bCs/>
          <w:i/>
          <w:iCs/>
          <w:color w:val="000000"/>
          <w:spacing w:val="-2"/>
          <w:sz w:val="22"/>
          <w:szCs w:val="22"/>
        </w:rPr>
        <w:t xml:space="preserve">«Тихое утро». </w:t>
      </w:r>
      <w:r>
        <w:rPr>
          <w:color w:val="000000"/>
          <w:spacing w:val="-2"/>
          <w:sz w:val="22"/>
          <w:szCs w:val="22"/>
        </w:rPr>
        <w:t>Взаимоотношения детей, взаимопо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7"/>
          <w:sz w:val="22"/>
          <w:szCs w:val="22"/>
        </w:rPr>
        <w:t>мощь, взаимовыручка. Особенности характера геро</w:t>
      </w:r>
      <w:r>
        <w:rPr>
          <w:color w:val="000000"/>
          <w:spacing w:val="7"/>
          <w:sz w:val="22"/>
          <w:szCs w:val="22"/>
        </w:rPr>
        <w:softHyphen/>
      </w:r>
      <w:r>
        <w:rPr>
          <w:color w:val="000000"/>
          <w:spacing w:val="3"/>
          <w:sz w:val="22"/>
          <w:szCs w:val="22"/>
        </w:rPr>
        <w:t xml:space="preserve">ев — сельского и городского мальчиков, понимание окружающей природы. Подвиг мальчика и радость от </w:t>
      </w:r>
      <w:r>
        <w:rPr>
          <w:color w:val="000000"/>
          <w:spacing w:val="4"/>
          <w:sz w:val="22"/>
          <w:szCs w:val="22"/>
        </w:rPr>
        <w:t>собственного доброго поступка.</w:t>
      </w:r>
    </w:p>
    <w:p w:rsidR="008B0C9C" w:rsidRDefault="008B0C9C" w:rsidP="008B0C9C">
      <w:pPr>
        <w:shd w:val="clear" w:color="auto" w:fill="FFFFFF"/>
        <w:spacing w:before="182"/>
        <w:ind w:left="14"/>
        <w:jc w:val="center"/>
      </w:pPr>
      <w:r>
        <w:rPr>
          <w:b/>
          <w:bCs/>
          <w:color w:val="000000"/>
          <w:spacing w:val="1"/>
          <w:sz w:val="22"/>
          <w:szCs w:val="22"/>
        </w:rPr>
        <w:t>«Тихая моя Родина»</w:t>
      </w:r>
    </w:p>
    <w:p w:rsidR="008B0C9C" w:rsidRDefault="008B0C9C" w:rsidP="008B0C9C">
      <w:pPr>
        <w:shd w:val="clear" w:color="auto" w:fill="FFFFFF"/>
        <w:spacing w:before="77" w:line="226" w:lineRule="exact"/>
        <w:ind w:left="14" w:right="10" w:firstLine="336"/>
        <w:jc w:val="both"/>
      </w:pPr>
      <w:r>
        <w:rPr>
          <w:color w:val="000000"/>
          <w:spacing w:val="-2"/>
          <w:sz w:val="22"/>
          <w:szCs w:val="22"/>
        </w:rPr>
        <w:t>Стихотворения о Родине, родной природе, собствен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z w:val="22"/>
          <w:szCs w:val="22"/>
        </w:rPr>
        <w:t xml:space="preserve">ном восприятии окружающего </w:t>
      </w:r>
      <w:r>
        <w:rPr>
          <w:b/>
          <w:bCs/>
          <w:color w:val="000000"/>
          <w:sz w:val="22"/>
          <w:szCs w:val="22"/>
        </w:rPr>
        <w:t xml:space="preserve">(В. Брюсов, Ф. Сологуб, С. Есенин, Н. Заболоцкий, Н. Рубцов). </w:t>
      </w:r>
      <w:r>
        <w:rPr>
          <w:color w:val="000000"/>
          <w:sz w:val="22"/>
          <w:szCs w:val="22"/>
        </w:rPr>
        <w:t>Человек и при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t>рода. Выражение душевных настроений, состояний чело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-4"/>
          <w:sz w:val="22"/>
          <w:szCs w:val="22"/>
        </w:rPr>
        <w:t>века через описание картин природы. Общее и индивиду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t>альное в восприятии родной природы русскими поэтами.</w:t>
      </w:r>
    </w:p>
    <w:p w:rsidR="008B0C9C" w:rsidRDefault="008B0C9C" w:rsidP="008B0C9C">
      <w:pPr>
        <w:shd w:val="clear" w:color="auto" w:fill="FFFFFF"/>
        <w:spacing w:before="106" w:line="230" w:lineRule="exact"/>
        <w:ind w:left="19" w:right="14" w:firstLine="336"/>
        <w:jc w:val="both"/>
      </w:pPr>
      <w:r>
        <w:rPr>
          <w:b/>
          <w:bCs/>
          <w:color w:val="000000"/>
          <w:spacing w:val="-3"/>
          <w:sz w:val="22"/>
          <w:szCs w:val="22"/>
        </w:rPr>
        <w:t xml:space="preserve">Александр </w:t>
      </w:r>
      <w:proofErr w:type="spellStart"/>
      <w:r>
        <w:rPr>
          <w:b/>
          <w:bCs/>
          <w:color w:val="000000"/>
          <w:spacing w:val="-3"/>
          <w:sz w:val="22"/>
          <w:szCs w:val="22"/>
        </w:rPr>
        <w:t>Трифонович</w:t>
      </w:r>
      <w:proofErr w:type="spellEnd"/>
      <w:r>
        <w:rPr>
          <w:b/>
          <w:bCs/>
          <w:color w:val="000000"/>
          <w:spacing w:val="-3"/>
          <w:sz w:val="22"/>
          <w:szCs w:val="22"/>
        </w:rPr>
        <w:t xml:space="preserve"> Твардовский. </w:t>
      </w:r>
      <w:r>
        <w:rPr>
          <w:color w:val="000000"/>
          <w:spacing w:val="-3"/>
          <w:sz w:val="22"/>
          <w:szCs w:val="22"/>
        </w:rPr>
        <w:t>Краткий рас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4"/>
          <w:sz w:val="22"/>
          <w:szCs w:val="22"/>
        </w:rPr>
        <w:t>сказ о поэте.</w:t>
      </w:r>
    </w:p>
    <w:p w:rsidR="008B0C9C" w:rsidRDefault="008B0C9C" w:rsidP="008B0C9C">
      <w:pPr>
        <w:shd w:val="clear" w:color="auto" w:fill="FFFFFF"/>
        <w:spacing w:line="230" w:lineRule="exact"/>
        <w:ind w:firstLine="365"/>
        <w:jc w:val="both"/>
      </w:pPr>
      <w:r>
        <w:rPr>
          <w:b/>
          <w:bCs/>
          <w:i/>
          <w:iCs/>
          <w:color w:val="000000"/>
          <w:spacing w:val="-3"/>
          <w:sz w:val="22"/>
          <w:szCs w:val="22"/>
        </w:rPr>
        <w:t xml:space="preserve">«Снега потемнеют синие...», «Июль </w:t>
      </w:r>
      <w:r>
        <w:rPr>
          <w:b/>
          <w:bCs/>
          <w:color w:val="000000"/>
          <w:spacing w:val="-3"/>
          <w:sz w:val="22"/>
          <w:szCs w:val="22"/>
        </w:rPr>
        <w:t xml:space="preserve">— </w:t>
      </w:r>
      <w:r>
        <w:rPr>
          <w:b/>
          <w:bCs/>
          <w:i/>
          <w:iCs/>
          <w:color w:val="000000"/>
          <w:spacing w:val="-3"/>
          <w:sz w:val="22"/>
          <w:szCs w:val="22"/>
        </w:rPr>
        <w:t xml:space="preserve">макушка </w:t>
      </w:r>
      <w:r>
        <w:rPr>
          <w:b/>
          <w:bCs/>
          <w:i/>
          <w:iCs/>
          <w:color w:val="000000"/>
          <w:spacing w:val="2"/>
          <w:sz w:val="22"/>
          <w:szCs w:val="22"/>
        </w:rPr>
        <w:t xml:space="preserve">лета...», «На дне моей жизни...». </w:t>
      </w:r>
      <w:r>
        <w:rPr>
          <w:color w:val="000000"/>
          <w:spacing w:val="2"/>
          <w:sz w:val="22"/>
          <w:szCs w:val="22"/>
        </w:rPr>
        <w:t xml:space="preserve">Размышления поэта </w:t>
      </w:r>
      <w:r>
        <w:rPr>
          <w:color w:val="000000"/>
          <w:spacing w:val="3"/>
          <w:sz w:val="22"/>
          <w:szCs w:val="22"/>
        </w:rPr>
        <w:t xml:space="preserve">о взаимосвязи человека и природы, о неразделимости </w:t>
      </w:r>
      <w:r>
        <w:rPr>
          <w:color w:val="000000"/>
          <w:spacing w:val="2"/>
          <w:sz w:val="22"/>
          <w:szCs w:val="22"/>
        </w:rPr>
        <w:t>судьбы человека и народа.</w:t>
      </w:r>
    </w:p>
    <w:p w:rsidR="008B0C9C" w:rsidRDefault="008B0C9C" w:rsidP="008B0C9C">
      <w:pPr>
        <w:shd w:val="clear" w:color="auto" w:fill="FFFFFF"/>
        <w:spacing w:line="230" w:lineRule="exact"/>
        <w:ind w:left="14" w:right="10" w:firstLine="346"/>
        <w:jc w:val="both"/>
      </w:pPr>
      <w:r>
        <w:rPr>
          <w:color w:val="000000"/>
          <w:spacing w:val="16"/>
          <w:sz w:val="22"/>
          <w:szCs w:val="22"/>
        </w:rPr>
        <w:t>Теория литературы. Лирический герой (разви</w:t>
      </w:r>
      <w:r>
        <w:rPr>
          <w:color w:val="000000"/>
          <w:spacing w:val="16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>тие понятия).</w:t>
      </w:r>
    </w:p>
    <w:p w:rsidR="008B0C9C" w:rsidRDefault="008B0C9C" w:rsidP="008B0C9C">
      <w:pPr>
        <w:shd w:val="clear" w:color="auto" w:fill="FFFFFF"/>
        <w:spacing w:before="96"/>
        <w:ind w:left="355"/>
      </w:pPr>
      <w:r>
        <w:rPr>
          <w:b/>
          <w:bCs/>
          <w:color w:val="000000"/>
          <w:spacing w:val="5"/>
          <w:sz w:val="22"/>
          <w:szCs w:val="22"/>
        </w:rPr>
        <w:t xml:space="preserve">Дмитрий  Сергеевич Лихачев.   </w:t>
      </w:r>
      <w:r>
        <w:rPr>
          <w:b/>
          <w:bCs/>
          <w:i/>
          <w:iCs/>
          <w:color w:val="000000"/>
          <w:spacing w:val="5"/>
          <w:sz w:val="22"/>
          <w:szCs w:val="22"/>
        </w:rPr>
        <w:t>«Земля родная»</w:t>
      </w:r>
    </w:p>
    <w:p w:rsidR="008B0C9C" w:rsidRDefault="008B0C9C" w:rsidP="008B0C9C">
      <w:pPr>
        <w:shd w:val="clear" w:color="auto" w:fill="FFFFFF"/>
        <w:ind w:left="24"/>
      </w:pPr>
      <w:r>
        <w:rPr>
          <w:color w:val="000000"/>
          <w:spacing w:val="4"/>
          <w:sz w:val="22"/>
          <w:szCs w:val="22"/>
        </w:rPr>
        <w:t>(главы из книги). Духовное напутствие молодежи.</w:t>
      </w:r>
    </w:p>
    <w:p w:rsidR="008B0C9C" w:rsidRDefault="008B0C9C" w:rsidP="008B0C9C">
      <w:pPr>
        <w:shd w:val="clear" w:color="auto" w:fill="FFFFFF"/>
        <w:spacing w:line="226" w:lineRule="exact"/>
        <w:ind w:left="19" w:firstLine="341"/>
        <w:jc w:val="both"/>
      </w:pPr>
      <w:r>
        <w:rPr>
          <w:color w:val="000000"/>
          <w:spacing w:val="17"/>
          <w:sz w:val="22"/>
          <w:szCs w:val="22"/>
        </w:rPr>
        <w:t xml:space="preserve">Теория литературы. Публицистика (развитие </w:t>
      </w:r>
      <w:r>
        <w:rPr>
          <w:color w:val="000000"/>
          <w:spacing w:val="2"/>
          <w:sz w:val="22"/>
          <w:szCs w:val="22"/>
        </w:rPr>
        <w:t xml:space="preserve">представлений). Мемуары как публицистический жанр </w:t>
      </w:r>
      <w:r>
        <w:rPr>
          <w:color w:val="000000"/>
          <w:sz w:val="22"/>
          <w:szCs w:val="22"/>
        </w:rPr>
        <w:t>(начальные представления).</w:t>
      </w:r>
    </w:p>
    <w:p w:rsidR="008B0C9C" w:rsidRDefault="008B0C9C" w:rsidP="008B0C9C">
      <w:pPr>
        <w:shd w:val="clear" w:color="auto" w:fill="FFFFFF"/>
        <w:spacing w:before="202" w:line="226" w:lineRule="exact"/>
        <w:ind w:left="1344" w:right="960" w:firstLine="398"/>
      </w:pPr>
      <w:r>
        <w:rPr>
          <w:b/>
          <w:bCs/>
          <w:color w:val="000000"/>
          <w:spacing w:val="1"/>
          <w:sz w:val="22"/>
          <w:szCs w:val="22"/>
        </w:rPr>
        <w:t xml:space="preserve">Писатели улыбаются, </w:t>
      </w:r>
      <w:r>
        <w:rPr>
          <w:b/>
          <w:bCs/>
          <w:color w:val="000000"/>
          <w:spacing w:val="5"/>
          <w:sz w:val="22"/>
          <w:szCs w:val="22"/>
        </w:rPr>
        <w:t>или Смех Михаила Зощенко</w:t>
      </w:r>
    </w:p>
    <w:p w:rsidR="008B0C9C" w:rsidRDefault="008B0C9C" w:rsidP="008B0C9C">
      <w:pPr>
        <w:shd w:val="clear" w:color="auto" w:fill="FFFFFF"/>
        <w:spacing w:line="240" w:lineRule="exact"/>
        <w:ind w:left="154" w:firstLine="331"/>
      </w:pPr>
      <w:r>
        <w:rPr>
          <w:b/>
          <w:bCs/>
          <w:color w:val="000000"/>
          <w:spacing w:val="3"/>
          <w:sz w:val="22"/>
          <w:szCs w:val="22"/>
        </w:rPr>
        <w:t xml:space="preserve">М. Зощенко. </w:t>
      </w:r>
      <w:r>
        <w:rPr>
          <w:color w:val="000000"/>
          <w:spacing w:val="3"/>
          <w:sz w:val="22"/>
          <w:szCs w:val="22"/>
        </w:rPr>
        <w:t xml:space="preserve">Слово о писателе. Рассказ </w:t>
      </w:r>
      <w:r>
        <w:rPr>
          <w:b/>
          <w:bCs/>
          <w:i/>
          <w:iCs/>
          <w:color w:val="000000"/>
          <w:spacing w:val="3"/>
          <w:sz w:val="22"/>
          <w:szCs w:val="22"/>
        </w:rPr>
        <w:t xml:space="preserve">Беда». </w:t>
      </w:r>
      <w:r>
        <w:rPr>
          <w:color w:val="000000"/>
          <w:spacing w:val="4"/>
          <w:sz w:val="22"/>
          <w:szCs w:val="22"/>
        </w:rPr>
        <w:t xml:space="preserve">Смешное и грустное в рассказах </w:t>
      </w:r>
      <w:proofErr w:type="spellStart"/>
      <w:r>
        <w:rPr>
          <w:color w:val="000000"/>
          <w:spacing w:val="4"/>
          <w:sz w:val="22"/>
          <w:szCs w:val="22"/>
        </w:rPr>
        <w:t>писателя</w:t>
      </w:r>
      <w:r>
        <w:rPr>
          <w:b/>
          <w:bCs/>
          <w:color w:val="000000"/>
          <w:spacing w:val="6"/>
          <w:sz w:val="22"/>
          <w:szCs w:val="22"/>
        </w:rPr>
        <w:t>Песни</w:t>
      </w:r>
      <w:proofErr w:type="spellEnd"/>
      <w:r>
        <w:rPr>
          <w:b/>
          <w:bCs/>
          <w:color w:val="000000"/>
          <w:spacing w:val="6"/>
          <w:sz w:val="22"/>
          <w:szCs w:val="22"/>
        </w:rPr>
        <w:t xml:space="preserve"> на слова русских поэтов </w:t>
      </w:r>
      <w:r>
        <w:rPr>
          <w:b/>
          <w:bCs/>
          <w:color w:val="000000"/>
          <w:spacing w:val="6"/>
          <w:sz w:val="22"/>
          <w:szCs w:val="22"/>
          <w:lang w:val="en-US"/>
        </w:rPr>
        <w:t>XX</w:t>
      </w:r>
      <w:r w:rsidRPr="00F069EC">
        <w:rPr>
          <w:b/>
          <w:bCs/>
          <w:color w:val="000000"/>
          <w:spacing w:val="6"/>
          <w:sz w:val="22"/>
          <w:szCs w:val="22"/>
        </w:rPr>
        <w:t xml:space="preserve"> </w:t>
      </w:r>
      <w:r>
        <w:rPr>
          <w:b/>
          <w:bCs/>
          <w:color w:val="000000"/>
          <w:spacing w:val="6"/>
          <w:sz w:val="22"/>
          <w:szCs w:val="22"/>
        </w:rPr>
        <w:t xml:space="preserve">века </w:t>
      </w:r>
      <w:r>
        <w:rPr>
          <w:b/>
          <w:bCs/>
          <w:color w:val="000000"/>
          <w:sz w:val="22"/>
          <w:szCs w:val="22"/>
        </w:rPr>
        <w:t xml:space="preserve">А. Вертинский.   </w:t>
      </w:r>
      <w:r>
        <w:rPr>
          <w:b/>
          <w:bCs/>
          <w:i/>
          <w:iCs/>
          <w:color w:val="000000"/>
          <w:sz w:val="22"/>
          <w:szCs w:val="22"/>
        </w:rPr>
        <w:t xml:space="preserve">«Доченьки»;   </w:t>
      </w:r>
      <w:r>
        <w:rPr>
          <w:b/>
          <w:bCs/>
          <w:color w:val="000000"/>
          <w:sz w:val="22"/>
          <w:szCs w:val="22"/>
        </w:rPr>
        <w:t xml:space="preserve">И. Гофф.   </w:t>
      </w:r>
      <w:r>
        <w:rPr>
          <w:b/>
          <w:bCs/>
          <w:i/>
          <w:iCs/>
          <w:color w:val="000000"/>
          <w:sz w:val="22"/>
          <w:szCs w:val="22"/>
        </w:rPr>
        <w:t xml:space="preserve">«Русское </w:t>
      </w:r>
      <w:r>
        <w:rPr>
          <w:b/>
          <w:bCs/>
          <w:i/>
          <w:iCs/>
          <w:color w:val="000000"/>
          <w:spacing w:val="2"/>
          <w:sz w:val="22"/>
          <w:szCs w:val="22"/>
        </w:rPr>
        <w:t xml:space="preserve">поле»; </w:t>
      </w:r>
      <w:r>
        <w:rPr>
          <w:b/>
          <w:bCs/>
          <w:color w:val="000000"/>
          <w:spacing w:val="2"/>
          <w:sz w:val="22"/>
          <w:szCs w:val="22"/>
        </w:rPr>
        <w:t xml:space="preserve">Б. Окуджава. </w:t>
      </w:r>
      <w:r>
        <w:rPr>
          <w:b/>
          <w:bCs/>
          <w:i/>
          <w:iCs/>
          <w:color w:val="000000"/>
          <w:spacing w:val="2"/>
          <w:sz w:val="22"/>
          <w:szCs w:val="22"/>
        </w:rPr>
        <w:t xml:space="preserve">«По смоленской дороге...». </w:t>
      </w:r>
      <w:r>
        <w:rPr>
          <w:color w:val="000000"/>
          <w:spacing w:val="2"/>
          <w:sz w:val="22"/>
          <w:szCs w:val="22"/>
        </w:rPr>
        <w:t>Ли</w:t>
      </w:r>
      <w:r>
        <w:rPr>
          <w:color w:val="000000"/>
          <w:spacing w:val="2"/>
          <w:sz w:val="22"/>
          <w:szCs w:val="22"/>
        </w:rPr>
        <w:softHyphen/>
      </w:r>
      <w:r>
        <w:rPr>
          <w:color w:val="000000"/>
          <w:spacing w:val="3"/>
          <w:sz w:val="22"/>
          <w:szCs w:val="22"/>
        </w:rPr>
        <w:t>рические размышления о жизни, быстро текущем вре</w:t>
      </w:r>
      <w:r>
        <w:rPr>
          <w:color w:val="000000"/>
          <w:spacing w:val="3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>мени. Светлая грусть переживаний.</w:t>
      </w:r>
    </w:p>
    <w:p w:rsidR="008B0C9C" w:rsidRDefault="008B0C9C" w:rsidP="008B0C9C">
      <w:pPr>
        <w:shd w:val="clear" w:color="auto" w:fill="FFFFFF"/>
        <w:spacing w:before="19"/>
        <w:ind w:left="134" w:right="34" w:firstLine="350"/>
        <w:jc w:val="center"/>
        <w:rPr>
          <w:b/>
          <w:bCs/>
          <w:color w:val="000000"/>
          <w:spacing w:val="-5"/>
          <w:w w:val="83"/>
          <w:sz w:val="28"/>
          <w:szCs w:val="32"/>
        </w:rPr>
      </w:pPr>
    </w:p>
    <w:p w:rsidR="008B0C9C" w:rsidRPr="00253314" w:rsidRDefault="008B0C9C" w:rsidP="008B0C9C">
      <w:pPr>
        <w:shd w:val="clear" w:color="auto" w:fill="FFFFFF"/>
        <w:spacing w:before="19"/>
        <w:ind w:left="134" w:right="34" w:firstLine="350"/>
        <w:jc w:val="center"/>
        <w:rPr>
          <w:b/>
          <w:bCs/>
          <w:color w:val="000000"/>
          <w:spacing w:val="-5"/>
          <w:w w:val="83"/>
          <w:sz w:val="28"/>
          <w:szCs w:val="32"/>
        </w:rPr>
      </w:pPr>
      <w:r w:rsidRPr="00253314">
        <w:rPr>
          <w:b/>
          <w:bCs/>
          <w:color w:val="000000"/>
          <w:spacing w:val="-5"/>
          <w:w w:val="83"/>
          <w:sz w:val="28"/>
          <w:szCs w:val="32"/>
        </w:rPr>
        <w:t>Из литературы народов России</w:t>
      </w:r>
    </w:p>
    <w:p w:rsidR="008B0C9C" w:rsidRDefault="008B0C9C" w:rsidP="008B0C9C">
      <w:pPr>
        <w:shd w:val="clear" w:color="auto" w:fill="FFFFFF"/>
        <w:spacing w:before="19"/>
        <w:ind w:left="134" w:right="34" w:firstLine="350"/>
        <w:jc w:val="both"/>
        <w:rPr>
          <w:b/>
          <w:bCs/>
          <w:color w:val="000000"/>
          <w:spacing w:val="-5"/>
          <w:w w:val="83"/>
          <w:sz w:val="28"/>
          <w:szCs w:val="32"/>
        </w:rPr>
      </w:pPr>
    </w:p>
    <w:p w:rsidR="008B0C9C" w:rsidRDefault="008B0C9C" w:rsidP="008B0C9C">
      <w:pPr>
        <w:shd w:val="clear" w:color="auto" w:fill="FFFFFF"/>
        <w:spacing w:before="19"/>
        <w:ind w:left="134" w:right="34" w:firstLine="350"/>
        <w:jc w:val="both"/>
      </w:pPr>
      <w:r>
        <w:rPr>
          <w:b/>
          <w:bCs/>
          <w:color w:val="000000"/>
          <w:spacing w:val="3"/>
          <w:sz w:val="22"/>
          <w:szCs w:val="22"/>
        </w:rPr>
        <w:t xml:space="preserve">Расул Гамзатов. </w:t>
      </w:r>
      <w:r>
        <w:rPr>
          <w:color w:val="000000"/>
          <w:spacing w:val="3"/>
          <w:sz w:val="22"/>
          <w:szCs w:val="22"/>
        </w:rPr>
        <w:t xml:space="preserve">Краткий рассказ о дагестанском </w:t>
      </w:r>
      <w:r>
        <w:rPr>
          <w:color w:val="000000"/>
          <w:spacing w:val="-2"/>
          <w:sz w:val="22"/>
          <w:szCs w:val="22"/>
        </w:rPr>
        <w:t>поэте.</w:t>
      </w:r>
    </w:p>
    <w:p w:rsidR="008B0C9C" w:rsidRDefault="008B0C9C" w:rsidP="008B0C9C">
      <w:pPr>
        <w:shd w:val="clear" w:color="auto" w:fill="FFFFFF"/>
        <w:spacing w:before="38"/>
        <w:ind w:left="110" w:right="43" w:firstLine="360"/>
        <w:jc w:val="both"/>
      </w:pPr>
      <w:r>
        <w:rPr>
          <w:b/>
          <w:bCs/>
          <w:i/>
          <w:iCs/>
          <w:color w:val="000000"/>
          <w:sz w:val="22"/>
          <w:szCs w:val="22"/>
        </w:rPr>
        <w:lastRenderedPageBreak/>
        <w:t xml:space="preserve">«Опять за спиною родная земля...», «Я вновь </w:t>
      </w:r>
      <w:r>
        <w:rPr>
          <w:b/>
          <w:bCs/>
          <w:i/>
          <w:iCs/>
          <w:color w:val="000000"/>
          <w:spacing w:val="5"/>
          <w:sz w:val="22"/>
          <w:szCs w:val="22"/>
        </w:rPr>
        <w:t xml:space="preserve">пришел сюда и сам не верю...» </w:t>
      </w:r>
      <w:r>
        <w:rPr>
          <w:color w:val="000000"/>
          <w:spacing w:val="5"/>
          <w:sz w:val="22"/>
          <w:szCs w:val="22"/>
        </w:rPr>
        <w:t>(из цикла «Восьми</w:t>
      </w:r>
      <w:r>
        <w:rPr>
          <w:color w:val="000000"/>
          <w:spacing w:val="5"/>
          <w:sz w:val="22"/>
          <w:szCs w:val="22"/>
        </w:rPr>
        <w:softHyphen/>
      </w:r>
      <w:r>
        <w:rPr>
          <w:color w:val="000000"/>
          <w:spacing w:val="3"/>
          <w:sz w:val="22"/>
          <w:szCs w:val="22"/>
        </w:rPr>
        <w:t xml:space="preserve">стишия»), </w:t>
      </w:r>
      <w:r>
        <w:rPr>
          <w:b/>
          <w:bCs/>
          <w:i/>
          <w:iCs/>
          <w:color w:val="000000"/>
          <w:spacing w:val="3"/>
          <w:sz w:val="22"/>
          <w:szCs w:val="22"/>
        </w:rPr>
        <w:t>«О моей Родине».</w:t>
      </w:r>
    </w:p>
    <w:p w:rsidR="008B0C9C" w:rsidRDefault="008B0C9C" w:rsidP="008B0C9C">
      <w:pPr>
        <w:shd w:val="clear" w:color="auto" w:fill="FFFFFF"/>
        <w:ind w:left="96" w:right="58" w:firstLine="350"/>
        <w:jc w:val="both"/>
      </w:pPr>
      <w:r>
        <w:rPr>
          <w:color w:val="000000"/>
          <w:spacing w:val="2"/>
          <w:sz w:val="22"/>
          <w:szCs w:val="22"/>
        </w:rPr>
        <w:t>Возвращение к истокам, основам жизни. Осмысле</w:t>
      </w:r>
      <w:r>
        <w:rPr>
          <w:color w:val="000000"/>
          <w:spacing w:val="2"/>
          <w:sz w:val="22"/>
          <w:szCs w:val="22"/>
        </w:rPr>
        <w:softHyphen/>
      </w:r>
      <w:r>
        <w:rPr>
          <w:color w:val="000000"/>
          <w:spacing w:val="3"/>
          <w:sz w:val="22"/>
          <w:szCs w:val="22"/>
        </w:rPr>
        <w:t>ние зрелости собственного возраста, зрелости обще</w:t>
      </w:r>
      <w:r>
        <w:rPr>
          <w:color w:val="000000"/>
          <w:spacing w:val="3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 xml:space="preserve">ства, дружеского расположения к окружающим людям </w:t>
      </w:r>
      <w:r>
        <w:rPr>
          <w:color w:val="000000"/>
          <w:spacing w:val="-1"/>
          <w:sz w:val="22"/>
          <w:szCs w:val="22"/>
        </w:rPr>
        <w:t xml:space="preserve">разных национальностей. Особенности художественной </w:t>
      </w:r>
      <w:r>
        <w:rPr>
          <w:color w:val="000000"/>
          <w:spacing w:val="4"/>
          <w:sz w:val="22"/>
          <w:szCs w:val="22"/>
        </w:rPr>
        <w:t>образности дагестанского поэта.</w:t>
      </w:r>
    </w:p>
    <w:p w:rsidR="008B0C9C" w:rsidRDefault="008B0C9C" w:rsidP="008B0C9C">
      <w:pPr>
        <w:shd w:val="clear" w:color="auto" w:fill="FFFFFF"/>
        <w:spacing w:before="19"/>
        <w:ind w:left="432"/>
      </w:pPr>
      <w:r>
        <w:rPr>
          <w:b/>
          <w:bCs/>
          <w:color w:val="000000"/>
          <w:spacing w:val="3"/>
          <w:sz w:val="22"/>
          <w:szCs w:val="22"/>
        </w:rPr>
        <w:t xml:space="preserve">Роберт Бернс. </w:t>
      </w:r>
      <w:r>
        <w:rPr>
          <w:color w:val="000000"/>
          <w:spacing w:val="3"/>
          <w:sz w:val="22"/>
          <w:szCs w:val="22"/>
        </w:rPr>
        <w:t>Особенности творчества.</w:t>
      </w:r>
    </w:p>
    <w:p w:rsidR="008B0C9C" w:rsidRDefault="008B0C9C" w:rsidP="008B0C9C">
      <w:pPr>
        <w:shd w:val="clear" w:color="auto" w:fill="FFFFFF"/>
        <w:ind w:left="77" w:right="86" w:firstLine="346"/>
        <w:jc w:val="both"/>
      </w:pPr>
      <w:r>
        <w:rPr>
          <w:b/>
          <w:bCs/>
          <w:i/>
          <w:iCs/>
          <w:color w:val="000000"/>
          <w:spacing w:val="-6"/>
          <w:sz w:val="22"/>
          <w:szCs w:val="22"/>
        </w:rPr>
        <w:t xml:space="preserve">«Честная бедность». </w:t>
      </w:r>
      <w:r>
        <w:rPr>
          <w:color w:val="000000"/>
          <w:spacing w:val="-6"/>
          <w:sz w:val="22"/>
          <w:szCs w:val="22"/>
        </w:rPr>
        <w:t>Представления народа о спра</w:t>
      </w:r>
      <w:r>
        <w:rPr>
          <w:color w:val="000000"/>
          <w:spacing w:val="-6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t xml:space="preserve">ведливости и честности. </w:t>
      </w:r>
      <w:proofErr w:type="gramStart"/>
      <w:r>
        <w:rPr>
          <w:color w:val="000000"/>
          <w:spacing w:val="-1"/>
          <w:sz w:val="22"/>
          <w:szCs w:val="22"/>
        </w:rPr>
        <w:t>Народно-поэтический</w:t>
      </w:r>
      <w:proofErr w:type="gramEnd"/>
      <w:r>
        <w:rPr>
          <w:color w:val="000000"/>
          <w:spacing w:val="-1"/>
          <w:sz w:val="22"/>
          <w:szCs w:val="22"/>
        </w:rPr>
        <w:t xml:space="preserve"> характер произведения.</w:t>
      </w:r>
    </w:p>
    <w:p w:rsidR="008B0C9C" w:rsidRDefault="008B0C9C" w:rsidP="008B0C9C">
      <w:pPr>
        <w:shd w:val="clear" w:color="auto" w:fill="FFFFFF"/>
        <w:spacing w:before="130"/>
        <w:ind w:left="48" w:right="106" w:firstLine="350"/>
        <w:jc w:val="both"/>
      </w:pPr>
      <w:r>
        <w:rPr>
          <w:b/>
          <w:bCs/>
          <w:color w:val="000000"/>
          <w:spacing w:val="-2"/>
          <w:sz w:val="22"/>
          <w:szCs w:val="22"/>
        </w:rPr>
        <w:t xml:space="preserve">Джордж Гордон Байрон. </w:t>
      </w:r>
      <w:r>
        <w:rPr>
          <w:b/>
          <w:bCs/>
          <w:i/>
          <w:iCs/>
          <w:color w:val="000000"/>
          <w:spacing w:val="-2"/>
          <w:sz w:val="22"/>
          <w:szCs w:val="22"/>
        </w:rPr>
        <w:t xml:space="preserve">«Ты кончил жизни путь, </w:t>
      </w:r>
      <w:r>
        <w:rPr>
          <w:b/>
          <w:bCs/>
          <w:i/>
          <w:iCs/>
          <w:color w:val="000000"/>
          <w:spacing w:val="-1"/>
          <w:sz w:val="22"/>
          <w:szCs w:val="22"/>
        </w:rPr>
        <w:t xml:space="preserve">герой!». </w:t>
      </w:r>
      <w:r>
        <w:rPr>
          <w:color w:val="000000"/>
          <w:spacing w:val="-1"/>
          <w:sz w:val="22"/>
          <w:szCs w:val="22"/>
        </w:rPr>
        <w:t>Гимн герою, павшему в борьбе за свободу Ро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>дины.</w:t>
      </w:r>
    </w:p>
    <w:p w:rsidR="008B0C9C" w:rsidRDefault="008B0C9C" w:rsidP="008B0C9C">
      <w:pPr>
        <w:shd w:val="clear" w:color="auto" w:fill="FFFFFF"/>
        <w:spacing w:before="139"/>
        <w:ind w:left="38" w:right="110" w:firstLine="346"/>
        <w:jc w:val="both"/>
      </w:pPr>
      <w:r>
        <w:rPr>
          <w:b/>
          <w:bCs/>
          <w:color w:val="000000"/>
          <w:spacing w:val="2"/>
          <w:sz w:val="22"/>
          <w:szCs w:val="22"/>
        </w:rPr>
        <w:t xml:space="preserve">Японские хокку </w:t>
      </w:r>
      <w:r>
        <w:rPr>
          <w:color w:val="000000"/>
          <w:spacing w:val="2"/>
          <w:sz w:val="22"/>
          <w:szCs w:val="22"/>
        </w:rPr>
        <w:t xml:space="preserve">(трехстишия). Изображение жизни </w:t>
      </w:r>
      <w:r>
        <w:rPr>
          <w:color w:val="000000"/>
          <w:sz w:val="22"/>
          <w:szCs w:val="22"/>
        </w:rPr>
        <w:t>природы и жизни человека в их нерасторжимом единст</w:t>
      </w:r>
      <w:r>
        <w:rPr>
          <w:color w:val="000000"/>
          <w:sz w:val="22"/>
          <w:szCs w:val="22"/>
        </w:rPr>
        <w:softHyphen/>
        <w:t>ве на фоне круговорота времен года. Поэтическая кар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3"/>
          <w:sz w:val="22"/>
          <w:szCs w:val="22"/>
        </w:rPr>
        <w:t>тина, нарисованная одним-двумя штрихами.</w:t>
      </w:r>
    </w:p>
    <w:p w:rsidR="008B0C9C" w:rsidRDefault="008B0C9C" w:rsidP="008B0C9C">
      <w:pPr>
        <w:shd w:val="clear" w:color="auto" w:fill="FFFFFF"/>
        <w:ind w:left="38" w:right="110" w:firstLine="341"/>
        <w:jc w:val="both"/>
      </w:pPr>
      <w:r>
        <w:rPr>
          <w:color w:val="000000"/>
          <w:spacing w:val="16"/>
          <w:sz w:val="22"/>
          <w:szCs w:val="22"/>
        </w:rPr>
        <w:t xml:space="preserve">Теория литературы. Особенности жанра хокку </w:t>
      </w:r>
      <w:r>
        <w:rPr>
          <w:color w:val="000000"/>
          <w:spacing w:val="-3"/>
          <w:sz w:val="22"/>
          <w:szCs w:val="22"/>
        </w:rPr>
        <w:t>(хайку).</w:t>
      </w:r>
    </w:p>
    <w:p w:rsidR="008B0C9C" w:rsidRDefault="008B0C9C" w:rsidP="008B0C9C">
      <w:pPr>
        <w:shd w:val="clear" w:color="auto" w:fill="FFFFFF"/>
        <w:spacing w:before="139"/>
        <w:ind w:left="24" w:right="139" w:firstLine="346"/>
        <w:jc w:val="both"/>
      </w:pPr>
      <w:r>
        <w:rPr>
          <w:b/>
          <w:bCs/>
          <w:color w:val="000000"/>
          <w:spacing w:val="-3"/>
          <w:sz w:val="22"/>
          <w:szCs w:val="22"/>
        </w:rPr>
        <w:t xml:space="preserve">О. Генри. </w:t>
      </w:r>
      <w:r>
        <w:rPr>
          <w:b/>
          <w:bCs/>
          <w:i/>
          <w:iCs/>
          <w:color w:val="000000"/>
          <w:spacing w:val="-3"/>
          <w:sz w:val="22"/>
          <w:szCs w:val="22"/>
        </w:rPr>
        <w:t xml:space="preserve">«Дары волхвов». </w:t>
      </w:r>
      <w:r>
        <w:rPr>
          <w:color w:val="000000"/>
          <w:spacing w:val="-3"/>
          <w:sz w:val="22"/>
          <w:szCs w:val="22"/>
        </w:rPr>
        <w:t>Сила любви и преданно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 xml:space="preserve">сти. Жертвенность во имя любви. </w:t>
      </w:r>
      <w:proofErr w:type="gramStart"/>
      <w:r>
        <w:rPr>
          <w:color w:val="000000"/>
          <w:spacing w:val="-2"/>
          <w:sz w:val="22"/>
          <w:szCs w:val="22"/>
        </w:rPr>
        <w:t>Смешное</w:t>
      </w:r>
      <w:proofErr w:type="gramEnd"/>
      <w:r>
        <w:rPr>
          <w:color w:val="000000"/>
          <w:spacing w:val="-2"/>
          <w:sz w:val="22"/>
          <w:szCs w:val="22"/>
        </w:rPr>
        <w:t xml:space="preserve"> и возвышен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4"/>
          <w:sz w:val="22"/>
          <w:szCs w:val="22"/>
        </w:rPr>
        <w:t>ное в рассказе.</w:t>
      </w:r>
    </w:p>
    <w:p w:rsidR="008B0C9C" w:rsidRDefault="008B0C9C" w:rsidP="008B0C9C">
      <w:pPr>
        <w:shd w:val="clear" w:color="auto" w:fill="FFFFFF"/>
        <w:spacing w:before="130"/>
        <w:ind w:left="360"/>
      </w:pPr>
      <w:r>
        <w:rPr>
          <w:b/>
          <w:bCs/>
          <w:color w:val="000000"/>
          <w:spacing w:val="3"/>
          <w:sz w:val="22"/>
          <w:szCs w:val="22"/>
        </w:rPr>
        <w:t xml:space="preserve">Рей Дуглас </w:t>
      </w:r>
      <w:proofErr w:type="spellStart"/>
      <w:r>
        <w:rPr>
          <w:b/>
          <w:bCs/>
          <w:color w:val="000000"/>
          <w:spacing w:val="3"/>
          <w:sz w:val="22"/>
          <w:szCs w:val="22"/>
        </w:rPr>
        <w:t>Брэдбери</w:t>
      </w:r>
      <w:proofErr w:type="spellEnd"/>
      <w:r>
        <w:rPr>
          <w:b/>
          <w:bCs/>
          <w:color w:val="000000"/>
          <w:spacing w:val="3"/>
          <w:sz w:val="22"/>
          <w:szCs w:val="22"/>
        </w:rPr>
        <w:t xml:space="preserve">. </w:t>
      </w:r>
      <w:r>
        <w:rPr>
          <w:b/>
          <w:bCs/>
          <w:i/>
          <w:iCs/>
          <w:color w:val="000000"/>
          <w:spacing w:val="3"/>
          <w:sz w:val="22"/>
          <w:szCs w:val="22"/>
        </w:rPr>
        <w:t>«Каникулы».</w:t>
      </w:r>
    </w:p>
    <w:p w:rsidR="008B0C9C" w:rsidRDefault="008B0C9C" w:rsidP="008B0C9C">
      <w:pPr>
        <w:rPr>
          <w:color w:val="000000"/>
          <w:spacing w:val="4"/>
          <w:sz w:val="22"/>
          <w:szCs w:val="22"/>
        </w:rPr>
      </w:pPr>
      <w:r>
        <w:rPr>
          <w:color w:val="000000"/>
          <w:sz w:val="22"/>
          <w:szCs w:val="22"/>
        </w:rPr>
        <w:t xml:space="preserve">Фантастические рассказы Рея </w:t>
      </w:r>
      <w:proofErr w:type="spellStart"/>
      <w:r>
        <w:rPr>
          <w:color w:val="000000"/>
          <w:sz w:val="22"/>
          <w:szCs w:val="22"/>
        </w:rPr>
        <w:t>Брэдбери</w:t>
      </w:r>
      <w:proofErr w:type="spellEnd"/>
      <w:r>
        <w:rPr>
          <w:color w:val="000000"/>
          <w:sz w:val="22"/>
          <w:szCs w:val="22"/>
        </w:rPr>
        <w:t xml:space="preserve"> как выраже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 xml:space="preserve">ние стремления уберечь людей от зла и опасности на </w:t>
      </w:r>
      <w:r>
        <w:rPr>
          <w:color w:val="000000"/>
          <w:spacing w:val="4"/>
          <w:sz w:val="22"/>
          <w:szCs w:val="22"/>
        </w:rPr>
        <w:t>Земле. Мечта о чудесной победе добра.</w:t>
      </w:r>
    </w:p>
    <w:p w:rsidR="008B0C9C" w:rsidRDefault="008B0C9C" w:rsidP="008B0C9C">
      <w:pPr>
        <w:ind w:firstLine="708"/>
      </w:pPr>
      <w:r w:rsidRPr="00253314">
        <w:rPr>
          <w:b/>
        </w:rPr>
        <w:t xml:space="preserve">Л. </w:t>
      </w:r>
      <w:proofErr w:type="spellStart"/>
      <w:r w:rsidRPr="00253314">
        <w:rPr>
          <w:b/>
        </w:rPr>
        <w:t>Лиранднлло</w:t>
      </w:r>
      <w:proofErr w:type="spellEnd"/>
      <w:r w:rsidRPr="007C47D6">
        <w:t>. Черепаха</w:t>
      </w:r>
      <w:r w:rsidRPr="00253314">
        <w:t xml:space="preserve"> </w:t>
      </w:r>
    </w:p>
    <w:p w:rsidR="008B0C9C" w:rsidRDefault="008B0C9C" w:rsidP="008B0C9C">
      <w:pPr>
        <w:ind w:firstLine="708"/>
        <w:rPr>
          <w:color w:val="000000"/>
          <w:spacing w:val="4"/>
          <w:sz w:val="22"/>
          <w:szCs w:val="22"/>
        </w:rPr>
      </w:pPr>
      <w:proofErr w:type="spellStart"/>
      <w:r w:rsidRPr="00253314">
        <w:rPr>
          <w:b/>
        </w:rPr>
        <w:t>Д.Олдридж</w:t>
      </w:r>
      <w:proofErr w:type="spellEnd"/>
      <w:r w:rsidRPr="007C47D6">
        <w:t xml:space="preserve">  Отец и сын.</w:t>
      </w:r>
    </w:p>
    <w:p w:rsidR="008B0C9C" w:rsidRDefault="008B0C9C" w:rsidP="008B0C9C">
      <w:pPr>
        <w:rPr>
          <w:color w:val="000000"/>
          <w:spacing w:val="-2"/>
          <w:sz w:val="22"/>
          <w:szCs w:val="22"/>
        </w:rPr>
      </w:pPr>
    </w:p>
    <w:p w:rsidR="008B0C9C" w:rsidRDefault="008B0C9C" w:rsidP="008B0C9C">
      <w:pPr>
        <w:jc w:val="center"/>
        <w:rPr>
          <w:b/>
          <w:sz w:val="28"/>
          <w:szCs w:val="20"/>
        </w:rPr>
      </w:pPr>
    </w:p>
    <w:p w:rsidR="008B0C9C" w:rsidRPr="00E67D35" w:rsidRDefault="008B0C9C" w:rsidP="008B0C9C">
      <w:pPr>
        <w:jc w:val="center"/>
        <w:rPr>
          <w:b/>
        </w:rPr>
      </w:pPr>
      <w:r>
        <w:rPr>
          <w:b/>
        </w:rPr>
        <w:t>Тр</w:t>
      </w:r>
      <w:r w:rsidRPr="00E67D35">
        <w:rPr>
          <w:b/>
        </w:rPr>
        <w:t xml:space="preserve">ебования к </w:t>
      </w:r>
      <w:r>
        <w:rPr>
          <w:b/>
        </w:rPr>
        <w:t>уровню подготовки учащихся.</w:t>
      </w:r>
    </w:p>
    <w:p w:rsidR="008B0C9C" w:rsidRPr="00E67D35" w:rsidRDefault="008B0C9C" w:rsidP="008B0C9C">
      <w:pPr>
        <w:jc w:val="center"/>
        <w:rPr>
          <w:b/>
        </w:rPr>
      </w:pPr>
      <w:r>
        <w:rPr>
          <w:b/>
        </w:rPr>
        <w:t xml:space="preserve">Ученики, закончившие </w:t>
      </w:r>
      <w:r w:rsidRPr="00E67D35">
        <w:rPr>
          <w:b/>
          <w:lang w:val="en-US"/>
        </w:rPr>
        <w:t>VII</w:t>
      </w:r>
      <w:r>
        <w:rPr>
          <w:b/>
        </w:rPr>
        <w:t xml:space="preserve"> класс, </w:t>
      </w:r>
    </w:p>
    <w:p w:rsidR="008B0C9C" w:rsidRPr="00686B8C" w:rsidRDefault="008B0C9C" w:rsidP="008B0C9C">
      <w:pPr>
        <w:jc w:val="both"/>
      </w:pPr>
    </w:p>
    <w:p w:rsidR="008B0C9C" w:rsidRPr="00686B8C" w:rsidRDefault="008B0C9C" w:rsidP="008B0C9C">
      <w:pPr>
        <w:jc w:val="both"/>
        <w:rPr>
          <w:b/>
        </w:rPr>
      </w:pPr>
      <w:r w:rsidRPr="00686B8C">
        <w:rPr>
          <w:b/>
        </w:rPr>
        <w:t xml:space="preserve">                            должны знать:</w:t>
      </w:r>
    </w:p>
    <w:p w:rsidR="008B0C9C" w:rsidRDefault="008B0C9C" w:rsidP="008B0C9C">
      <w:pPr>
        <w:numPr>
          <w:ilvl w:val="0"/>
          <w:numId w:val="1"/>
        </w:numPr>
        <w:jc w:val="both"/>
      </w:pPr>
      <w:r w:rsidRPr="00686B8C">
        <w:t>Текст</w:t>
      </w:r>
      <w:r>
        <w:t>ы художественных  произведений, рекомендованные для обязательного чтения.</w:t>
      </w:r>
    </w:p>
    <w:p w:rsidR="008B0C9C" w:rsidRPr="00686B8C" w:rsidRDefault="008B0C9C" w:rsidP="008B0C9C">
      <w:pPr>
        <w:numPr>
          <w:ilvl w:val="0"/>
          <w:numId w:val="1"/>
        </w:numPr>
        <w:jc w:val="both"/>
      </w:pPr>
      <w:r w:rsidRPr="00686B8C">
        <w:t>Текст</w:t>
      </w:r>
      <w:r>
        <w:t>ы художественных  произведений, рекомендованные для самостоятельного чтения.</w:t>
      </w:r>
    </w:p>
    <w:p w:rsidR="008B0C9C" w:rsidRPr="00686B8C" w:rsidRDefault="008B0C9C" w:rsidP="008B0C9C">
      <w:pPr>
        <w:numPr>
          <w:ilvl w:val="0"/>
          <w:numId w:val="1"/>
        </w:numPr>
        <w:jc w:val="both"/>
      </w:pPr>
      <w:r w:rsidRPr="00686B8C">
        <w:t>Событийную сторону (сюжет) и героев изученных произведений.</w:t>
      </w:r>
    </w:p>
    <w:p w:rsidR="008B0C9C" w:rsidRPr="00686B8C" w:rsidRDefault="008B0C9C" w:rsidP="008B0C9C">
      <w:pPr>
        <w:numPr>
          <w:ilvl w:val="0"/>
          <w:numId w:val="1"/>
        </w:numPr>
        <w:jc w:val="both"/>
      </w:pPr>
      <w:r w:rsidRPr="00686B8C">
        <w:t>Особенности композиции изученного произведения.</w:t>
      </w:r>
    </w:p>
    <w:p w:rsidR="008B0C9C" w:rsidRPr="00686B8C" w:rsidRDefault="008B0C9C" w:rsidP="008B0C9C">
      <w:pPr>
        <w:numPr>
          <w:ilvl w:val="0"/>
          <w:numId w:val="1"/>
        </w:numPr>
        <w:jc w:val="both"/>
      </w:pPr>
      <w:r w:rsidRPr="00686B8C">
        <w:t>Основные признаки понятий: юмор, сатира, метафора, роды литературы.</w:t>
      </w:r>
    </w:p>
    <w:p w:rsidR="008B0C9C" w:rsidRPr="00686B8C" w:rsidRDefault="008B0C9C" w:rsidP="008B0C9C">
      <w:pPr>
        <w:ind w:left="360"/>
        <w:jc w:val="both"/>
        <w:rPr>
          <w:b/>
        </w:rPr>
      </w:pPr>
      <w:r>
        <w:rPr>
          <w:b/>
        </w:rPr>
        <w:t xml:space="preserve">                     </w:t>
      </w:r>
      <w:r w:rsidRPr="00686B8C">
        <w:rPr>
          <w:b/>
        </w:rPr>
        <w:t xml:space="preserve"> должны уметь:</w:t>
      </w:r>
    </w:p>
    <w:p w:rsidR="008B0C9C" w:rsidRPr="00686B8C" w:rsidRDefault="008B0C9C" w:rsidP="008B0C9C">
      <w:pPr>
        <w:numPr>
          <w:ilvl w:val="0"/>
          <w:numId w:val="2"/>
        </w:numPr>
        <w:jc w:val="both"/>
      </w:pPr>
      <w:r w:rsidRPr="00686B8C">
        <w:t>Выделять в изучаемом произведении эпизоды, важные для характеристик действующих лиц.</w:t>
      </w:r>
    </w:p>
    <w:p w:rsidR="008B0C9C" w:rsidRPr="00686B8C" w:rsidRDefault="008B0C9C" w:rsidP="008B0C9C">
      <w:pPr>
        <w:numPr>
          <w:ilvl w:val="0"/>
          <w:numId w:val="2"/>
        </w:numPr>
        <w:jc w:val="both"/>
      </w:pPr>
      <w:r w:rsidRPr="00686B8C">
        <w:t>Определять в тексте идейно-художественную роль элементов сюжета.</w:t>
      </w:r>
    </w:p>
    <w:p w:rsidR="008B0C9C" w:rsidRPr="00686B8C" w:rsidRDefault="008B0C9C" w:rsidP="008B0C9C">
      <w:pPr>
        <w:numPr>
          <w:ilvl w:val="0"/>
          <w:numId w:val="2"/>
        </w:numPr>
        <w:jc w:val="both"/>
      </w:pPr>
      <w:r w:rsidRPr="00686B8C">
        <w:t>Определять в тексте идейно-художественную роль изобразительно-выразительных средств языка.</w:t>
      </w:r>
    </w:p>
    <w:p w:rsidR="008B0C9C" w:rsidRPr="00686B8C" w:rsidRDefault="008B0C9C" w:rsidP="008B0C9C">
      <w:pPr>
        <w:numPr>
          <w:ilvl w:val="0"/>
          <w:numId w:val="2"/>
        </w:numPr>
        <w:jc w:val="both"/>
      </w:pPr>
      <w:r w:rsidRPr="00686B8C">
        <w:t>Сопоставлять двух героев изучаемого произведения с целью выявления авторского отношения к ним.</w:t>
      </w:r>
    </w:p>
    <w:p w:rsidR="008B0C9C" w:rsidRPr="00686B8C" w:rsidRDefault="008B0C9C" w:rsidP="008B0C9C">
      <w:pPr>
        <w:numPr>
          <w:ilvl w:val="0"/>
          <w:numId w:val="2"/>
        </w:numPr>
        <w:jc w:val="both"/>
      </w:pPr>
      <w:r w:rsidRPr="00686B8C">
        <w:t>Различать эпические и лирические произведения.</w:t>
      </w:r>
    </w:p>
    <w:p w:rsidR="008B0C9C" w:rsidRPr="00686B8C" w:rsidRDefault="008B0C9C" w:rsidP="008B0C9C">
      <w:pPr>
        <w:numPr>
          <w:ilvl w:val="0"/>
          <w:numId w:val="2"/>
        </w:numPr>
        <w:jc w:val="both"/>
      </w:pPr>
      <w:r w:rsidRPr="00686B8C">
        <w:t>Пересказывать устно или письменно эпическое произведение или отрывок из него.</w:t>
      </w:r>
    </w:p>
    <w:p w:rsidR="008B0C9C" w:rsidRPr="00686B8C" w:rsidRDefault="008B0C9C" w:rsidP="008B0C9C">
      <w:pPr>
        <w:numPr>
          <w:ilvl w:val="0"/>
          <w:numId w:val="2"/>
        </w:numPr>
        <w:jc w:val="both"/>
      </w:pPr>
      <w:r w:rsidRPr="00686B8C">
        <w:t>Создавать устное и письменное сочинение-рассуждение по изучаемому произведению: развернутый ответ на вопрос и характеристику.</w:t>
      </w:r>
    </w:p>
    <w:p w:rsidR="008B0C9C" w:rsidRPr="00686B8C" w:rsidRDefault="008B0C9C" w:rsidP="008B0C9C">
      <w:pPr>
        <w:numPr>
          <w:ilvl w:val="0"/>
          <w:numId w:val="2"/>
        </w:numPr>
        <w:jc w:val="both"/>
      </w:pPr>
      <w:r w:rsidRPr="00686B8C">
        <w:t>Составлять план собственного устного или письменного высказывания.</w:t>
      </w:r>
    </w:p>
    <w:p w:rsidR="008B0C9C" w:rsidRPr="00686B8C" w:rsidRDefault="008B0C9C" w:rsidP="008B0C9C">
      <w:pPr>
        <w:numPr>
          <w:ilvl w:val="0"/>
          <w:numId w:val="2"/>
        </w:numPr>
        <w:jc w:val="both"/>
      </w:pPr>
      <w:r w:rsidRPr="00686B8C">
        <w:t>Составлять план эпического произведения или отрывка из эпического произведения.</w:t>
      </w:r>
    </w:p>
    <w:p w:rsidR="008B0C9C" w:rsidRPr="00686B8C" w:rsidRDefault="008B0C9C" w:rsidP="008B0C9C">
      <w:pPr>
        <w:numPr>
          <w:ilvl w:val="0"/>
          <w:numId w:val="2"/>
        </w:numPr>
        <w:jc w:val="both"/>
      </w:pPr>
      <w:r w:rsidRPr="00686B8C">
        <w:t>Давать отзыв о самостоятельно прочитанном произведении.</w:t>
      </w:r>
    </w:p>
    <w:p w:rsidR="008B0C9C" w:rsidRDefault="008B0C9C" w:rsidP="008B0C9C">
      <w:pPr>
        <w:numPr>
          <w:ilvl w:val="0"/>
          <w:numId w:val="2"/>
        </w:numPr>
        <w:jc w:val="both"/>
      </w:pPr>
      <w:r w:rsidRPr="00686B8C">
        <w:t xml:space="preserve">Пользоваться справочным аппаратом хрестоматии и прочитанных книг.     </w:t>
      </w:r>
    </w:p>
    <w:p w:rsidR="008B0C9C" w:rsidRDefault="008B0C9C" w:rsidP="008B0C9C">
      <w:pPr>
        <w:ind w:left="720"/>
        <w:jc w:val="both"/>
      </w:pPr>
    </w:p>
    <w:p w:rsidR="008B0C9C" w:rsidRPr="00686B8C" w:rsidRDefault="008B0C9C" w:rsidP="008B0C9C">
      <w:pPr>
        <w:ind w:left="720"/>
        <w:jc w:val="center"/>
      </w:pPr>
      <w:r w:rsidRPr="000C0EE6">
        <w:rPr>
          <w:b/>
        </w:rPr>
        <w:lastRenderedPageBreak/>
        <w:t>Учебно-тематический план.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3"/>
        <w:gridCol w:w="5600"/>
        <w:gridCol w:w="3103"/>
      </w:tblGrid>
      <w:tr w:rsidR="008B0C9C" w:rsidRPr="00D82ADD" w:rsidTr="00DE7F4A">
        <w:trPr>
          <w:trHeight w:val="351"/>
          <w:jc w:val="center"/>
        </w:trPr>
        <w:tc>
          <w:tcPr>
            <w:tcW w:w="603" w:type="dxa"/>
          </w:tcPr>
          <w:p w:rsidR="008B0C9C" w:rsidRDefault="008B0C9C" w:rsidP="00DE7F4A"/>
        </w:tc>
        <w:tc>
          <w:tcPr>
            <w:tcW w:w="5600" w:type="dxa"/>
          </w:tcPr>
          <w:p w:rsidR="008B0C9C" w:rsidRDefault="008B0C9C" w:rsidP="00DE7F4A">
            <w:r>
              <w:t>Содержание</w:t>
            </w:r>
          </w:p>
        </w:tc>
        <w:tc>
          <w:tcPr>
            <w:tcW w:w="3103" w:type="dxa"/>
          </w:tcPr>
          <w:p w:rsidR="008B0C9C" w:rsidRDefault="008B0C9C" w:rsidP="00DE7F4A">
            <w:r>
              <w:t>Количество  часов</w:t>
            </w:r>
          </w:p>
        </w:tc>
      </w:tr>
      <w:tr w:rsidR="008B0C9C" w:rsidRPr="00D82ADD" w:rsidTr="00DE7F4A">
        <w:trPr>
          <w:trHeight w:val="244"/>
          <w:jc w:val="center"/>
        </w:trPr>
        <w:tc>
          <w:tcPr>
            <w:tcW w:w="603" w:type="dxa"/>
          </w:tcPr>
          <w:p w:rsidR="008B0C9C" w:rsidRDefault="008B0C9C" w:rsidP="00DE7F4A">
            <w:r>
              <w:t>1.</w:t>
            </w:r>
          </w:p>
        </w:tc>
        <w:tc>
          <w:tcPr>
            <w:tcW w:w="5600" w:type="dxa"/>
          </w:tcPr>
          <w:p w:rsidR="008B0C9C" w:rsidRDefault="008B0C9C" w:rsidP="00DE7F4A">
            <w:pPr>
              <w:tabs>
                <w:tab w:val="left" w:pos="1364"/>
              </w:tabs>
            </w:pPr>
            <w:r w:rsidRPr="00D82ADD">
              <w:t>Литература как искусство слова.</w:t>
            </w:r>
          </w:p>
        </w:tc>
        <w:tc>
          <w:tcPr>
            <w:tcW w:w="3103" w:type="dxa"/>
          </w:tcPr>
          <w:p w:rsidR="008B0C9C" w:rsidRDefault="008B0C9C" w:rsidP="00DE7F4A">
            <w:r>
              <w:t>1</w:t>
            </w:r>
          </w:p>
        </w:tc>
      </w:tr>
      <w:tr w:rsidR="008B0C9C" w:rsidRPr="00D82ADD" w:rsidTr="00DE7F4A">
        <w:trPr>
          <w:trHeight w:val="376"/>
          <w:jc w:val="center"/>
        </w:trPr>
        <w:tc>
          <w:tcPr>
            <w:tcW w:w="603" w:type="dxa"/>
          </w:tcPr>
          <w:p w:rsidR="008B0C9C" w:rsidRDefault="008B0C9C" w:rsidP="00DE7F4A">
            <w:r>
              <w:t>2.</w:t>
            </w:r>
          </w:p>
        </w:tc>
        <w:tc>
          <w:tcPr>
            <w:tcW w:w="5600" w:type="dxa"/>
          </w:tcPr>
          <w:p w:rsidR="008B0C9C" w:rsidRDefault="008B0C9C" w:rsidP="00DE7F4A">
            <w:r w:rsidRPr="003F2590">
              <w:t>Устное народное творчество</w:t>
            </w:r>
          </w:p>
        </w:tc>
        <w:tc>
          <w:tcPr>
            <w:tcW w:w="3103" w:type="dxa"/>
          </w:tcPr>
          <w:p w:rsidR="008B0C9C" w:rsidRDefault="008B0C9C" w:rsidP="00DE7F4A">
            <w:r>
              <w:t>4</w:t>
            </w:r>
          </w:p>
        </w:tc>
      </w:tr>
      <w:tr w:rsidR="008B0C9C" w:rsidRPr="00D82ADD" w:rsidTr="00DE7F4A">
        <w:trPr>
          <w:trHeight w:val="376"/>
          <w:jc w:val="center"/>
        </w:trPr>
        <w:tc>
          <w:tcPr>
            <w:tcW w:w="603" w:type="dxa"/>
          </w:tcPr>
          <w:p w:rsidR="008B0C9C" w:rsidRDefault="008B0C9C" w:rsidP="00DE7F4A">
            <w:r>
              <w:t>3.</w:t>
            </w:r>
          </w:p>
        </w:tc>
        <w:tc>
          <w:tcPr>
            <w:tcW w:w="5600" w:type="dxa"/>
          </w:tcPr>
          <w:p w:rsidR="008B0C9C" w:rsidRDefault="008B0C9C" w:rsidP="00DE7F4A">
            <w:r w:rsidRPr="003F2590">
              <w:t>Древнерусская литература.</w:t>
            </w:r>
          </w:p>
        </w:tc>
        <w:tc>
          <w:tcPr>
            <w:tcW w:w="3103" w:type="dxa"/>
          </w:tcPr>
          <w:p w:rsidR="008B0C9C" w:rsidRDefault="008B0C9C" w:rsidP="00DE7F4A">
            <w:r>
              <w:t>2</w:t>
            </w:r>
          </w:p>
        </w:tc>
      </w:tr>
      <w:tr w:rsidR="008B0C9C" w:rsidRPr="00D82ADD" w:rsidTr="00DE7F4A">
        <w:trPr>
          <w:trHeight w:val="376"/>
          <w:jc w:val="center"/>
        </w:trPr>
        <w:tc>
          <w:tcPr>
            <w:tcW w:w="603" w:type="dxa"/>
          </w:tcPr>
          <w:p w:rsidR="008B0C9C" w:rsidRDefault="008B0C9C" w:rsidP="00DE7F4A">
            <w:r>
              <w:t>4.</w:t>
            </w:r>
          </w:p>
        </w:tc>
        <w:tc>
          <w:tcPr>
            <w:tcW w:w="5600" w:type="dxa"/>
          </w:tcPr>
          <w:p w:rsidR="008B0C9C" w:rsidRDefault="008B0C9C" w:rsidP="00DE7F4A">
            <w:r>
              <w:t>Литература  18  века.</w:t>
            </w:r>
          </w:p>
        </w:tc>
        <w:tc>
          <w:tcPr>
            <w:tcW w:w="3103" w:type="dxa"/>
          </w:tcPr>
          <w:p w:rsidR="008B0C9C" w:rsidRDefault="008B0C9C" w:rsidP="00DE7F4A">
            <w:r>
              <w:t>3</w:t>
            </w:r>
          </w:p>
        </w:tc>
      </w:tr>
      <w:tr w:rsidR="008B0C9C" w:rsidRPr="00D82ADD" w:rsidTr="00DE7F4A">
        <w:trPr>
          <w:trHeight w:val="376"/>
          <w:jc w:val="center"/>
        </w:trPr>
        <w:tc>
          <w:tcPr>
            <w:tcW w:w="603" w:type="dxa"/>
          </w:tcPr>
          <w:p w:rsidR="008B0C9C" w:rsidRDefault="008B0C9C" w:rsidP="00DE7F4A">
            <w:r>
              <w:t>5.</w:t>
            </w:r>
          </w:p>
        </w:tc>
        <w:tc>
          <w:tcPr>
            <w:tcW w:w="5600" w:type="dxa"/>
          </w:tcPr>
          <w:p w:rsidR="008B0C9C" w:rsidRDefault="008B0C9C" w:rsidP="00DE7F4A">
            <w:r>
              <w:t xml:space="preserve">Литература   19  века.  </w:t>
            </w:r>
          </w:p>
        </w:tc>
        <w:tc>
          <w:tcPr>
            <w:tcW w:w="3103" w:type="dxa"/>
          </w:tcPr>
          <w:p w:rsidR="008B0C9C" w:rsidRDefault="008B0C9C" w:rsidP="00DE7F4A">
            <w:r>
              <w:t>29</w:t>
            </w:r>
          </w:p>
        </w:tc>
      </w:tr>
      <w:tr w:rsidR="008B0C9C" w:rsidRPr="00D82ADD" w:rsidTr="00DE7F4A">
        <w:trPr>
          <w:trHeight w:val="376"/>
          <w:jc w:val="center"/>
        </w:trPr>
        <w:tc>
          <w:tcPr>
            <w:tcW w:w="603" w:type="dxa"/>
          </w:tcPr>
          <w:p w:rsidR="008B0C9C" w:rsidRDefault="008B0C9C" w:rsidP="00DE7F4A">
            <w:r>
              <w:t>6.</w:t>
            </w:r>
          </w:p>
        </w:tc>
        <w:tc>
          <w:tcPr>
            <w:tcW w:w="5600" w:type="dxa"/>
          </w:tcPr>
          <w:p w:rsidR="008B0C9C" w:rsidRDefault="008B0C9C" w:rsidP="00DE7F4A">
            <w:r>
              <w:t xml:space="preserve">Литература   20  века.  </w:t>
            </w:r>
          </w:p>
        </w:tc>
        <w:tc>
          <w:tcPr>
            <w:tcW w:w="3103" w:type="dxa"/>
          </w:tcPr>
          <w:p w:rsidR="008B0C9C" w:rsidRDefault="008B0C9C" w:rsidP="00DE7F4A">
            <w:r>
              <w:t>25</w:t>
            </w:r>
          </w:p>
        </w:tc>
      </w:tr>
      <w:tr w:rsidR="008B0C9C" w:rsidRPr="00D82ADD" w:rsidTr="00DE7F4A">
        <w:trPr>
          <w:trHeight w:val="376"/>
          <w:jc w:val="center"/>
        </w:trPr>
        <w:tc>
          <w:tcPr>
            <w:tcW w:w="603" w:type="dxa"/>
          </w:tcPr>
          <w:p w:rsidR="008B0C9C" w:rsidRDefault="008B0C9C" w:rsidP="00DE7F4A">
            <w:r>
              <w:t xml:space="preserve">7. </w:t>
            </w:r>
          </w:p>
        </w:tc>
        <w:tc>
          <w:tcPr>
            <w:tcW w:w="5600" w:type="dxa"/>
          </w:tcPr>
          <w:p w:rsidR="008B0C9C" w:rsidRDefault="008B0C9C" w:rsidP="00DE7F4A">
            <w:r w:rsidRPr="00D84401">
              <w:rPr>
                <w:b/>
                <w:sz w:val="22"/>
                <w:szCs w:val="22"/>
              </w:rPr>
              <w:t>Из литературы народов России.(1 час)</w:t>
            </w:r>
          </w:p>
        </w:tc>
        <w:tc>
          <w:tcPr>
            <w:tcW w:w="3103" w:type="dxa"/>
          </w:tcPr>
          <w:p w:rsidR="008B0C9C" w:rsidRDefault="008B0C9C" w:rsidP="00DE7F4A">
            <w:r>
              <w:t>1</w:t>
            </w:r>
          </w:p>
        </w:tc>
      </w:tr>
      <w:tr w:rsidR="008B0C9C" w:rsidRPr="00D82ADD" w:rsidTr="00DE7F4A">
        <w:trPr>
          <w:trHeight w:val="376"/>
          <w:jc w:val="center"/>
        </w:trPr>
        <w:tc>
          <w:tcPr>
            <w:tcW w:w="603" w:type="dxa"/>
          </w:tcPr>
          <w:p w:rsidR="008B0C9C" w:rsidRDefault="008B0C9C" w:rsidP="00DE7F4A">
            <w:r>
              <w:t xml:space="preserve">8. </w:t>
            </w:r>
          </w:p>
        </w:tc>
        <w:tc>
          <w:tcPr>
            <w:tcW w:w="5600" w:type="dxa"/>
          </w:tcPr>
          <w:p w:rsidR="008B0C9C" w:rsidRPr="003F2590" w:rsidRDefault="008B0C9C" w:rsidP="00DE7F4A">
            <w:r>
              <w:t>Зарубежная литература</w:t>
            </w:r>
          </w:p>
        </w:tc>
        <w:tc>
          <w:tcPr>
            <w:tcW w:w="3103" w:type="dxa"/>
          </w:tcPr>
          <w:p w:rsidR="008B0C9C" w:rsidRDefault="008B0C9C" w:rsidP="00DE7F4A">
            <w:r>
              <w:t>5</w:t>
            </w:r>
          </w:p>
        </w:tc>
      </w:tr>
      <w:tr w:rsidR="008B0C9C" w:rsidRPr="00D82ADD" w:rsidTr="00DE7F4A">
        <w:trPr>
          <w:trHeight w:val="376"/>
          <w:jc w:val="center"/>
        </w:trPr>
        <w:tc>
          <w:tcPr>
            <w:tcW w:w="603" w:type="dxa"/>
          </w:tcPr>
          <w:p w:rsidR="008B0C9C" w:rsidRDefault="008B0C9C" w:rsidP="00DE7F4A"/>
        </w:tc>
        <w:tc>
          <w:tcPr>
            <w:tcW w:w="5600" w:type="dxa"/>
          </w:tcPr>
          <w:p w:rsidR="008B0C9C" w:rsidRDefault="008B0C9C" w:rsidP="00DE7F4A">
            <w:r>
              <w:t>Итого:</w:t>
            </w:r>
          </w:p>
          <w:p w:rsidR="008B0C9C" w:rsidRPr="00202C88" w:rsidRDefault="008B0C9C" w:rsidP="00DE7F4A">
            <w:pPr>
              <w:rPr>
                <w:b/>
                <w:i/>
              </w:rPr>
            </w:pPr>
            <w:r w:rsidRPr="00202C88">
              <w:rPr>
                <w:b/>
                <w:i/>
              </w:rPr>
              <w:t>Урок</w:t>
            </w:r>
            <w:r>
              <w:rPr>
                <w:b/>
                <w:i/>
              </w:rPr>
              <w:t>и</w:t>
            </w:r>
            <w:r w:rsidRPr="00202C88">
              <w:rPr>
                <w:b/>
                <w:i/>
              </w:rPr>
              <w:t xml:space="preserve"> развития речи</w:t>
            </w:r>
          </w:p>
          <w:p w:rsidR="008B0C9C" w:rsidRDefault="008B0C9C" w:rsidP="00DE7F4A">
            <w:r>
              <w:rPr>
                <w:b/>
                <w:i/>
              </w:rPr>
              <w:t>Ур</w:t>
            </w:r>
            <w:r w:rsidRPr="00202C88">
              <w:rPr>
                <w:b/>
                <w:i/>
              </w:rPr>
              <w:t>ок</w:t>
            </w:r>
            <w:r>
              <w:rPr>
                <w:b/>
                <w:i/>
              </w:rPr>
              <w:t>и</w:t>
            </w:r>
            <w:r w:rsidRPr="00202C88">
              <w:rPr>
                <w:b/>
                <w:i/>
              </w:rPr>
              <w:t xml:space="preserve"> внеклассного чтения</w:t>
            </w:r>
            <w:r>
              <w:rPr>
                <w:b/>
                <w:i/>
              </w:rPr>
              <w:t xml:space="preserve">  /   Контр</w:t>
            </w:r>
            <w:proofErr w:type="gramStart"/>
            <w:r>
              <w:rPr>
                <w:b/>
                <w:i/>
              </w:rPr>
              <w:t>.</w:t>
            </w:r>
            <w:proofErr w:type="gramEnd"/>
            <w:r>
              <w:rPr>
                <w:b/>
                <w:i/>
              </w:rPr>
              <w:t xml:space="preserve"> </w:t>
            </w:r>
            <w:proofErr w:type="gramStart"/>
            <w:r>
              <w:rPr>
                <w:b/>
                <w:i/>
              </w:rPr>
              <w:t>р</w:t>
            </w:r>
            <w:proofErr w:type="gramEnd"/>
            <w:r>
              <w:rPr>
                <w:b/>
                <w:i/>
              </w:rPr>
              <w:t>аб</w:t>
            </w:r>
          </w:p>
        </w:tc>
        <w:tc>
          <w:tcPr>
            <w:tcW w:w="3103" w:type="dxa"/>
          </w:tcPr>
          <w:p w:rsidR="008B0C9C" w:rsidRPr="00202C88" w:rsidRDefault="008B0C9C" w:rsidP="00DE7F4A">
            <w:pPr>
              <w:rPr>
                <w:b/>
              </w:rPr>
            </w:pPr>
            <w:r>
              <w:rPr>
                <w:b/>
              </w:rPr>
              <w:t>70</w:t>
            </w:r>
            <w:r w:rsidRPr="00202C88">
              <w:rPr>
                <w:b/>
              </w:rPr>
              <w:t xml:space="preserve"> часов</w:t>
            </w:r>
          </w:p>
          <w:p w:rsidR="008B0C9C" w:rsidRPr="007F7AEF" w:rsidRDefault="008B0C9C" w:rsidP="00DE7F4A">
            <w:pPr>
              <w:rPr>
                <w:b/>
              </w:rPr>
            </w:pPr>
            <w:r>
              <w:rPr>
                <w:b/>
              </w:rPr>
              <w:t>2</w:t>
            </w:r>
          </w:p>
          <w:p w:rsidR="008B0C9C" w:rsidRDefault="008B0C9C" w:rsidP="00DE7F4A">
            <w:r>
              <w:rPr>
                <w:b/>
              </w:rPr>
              <w:t>2 /  1</w:t>
            </w:r>
          </w:p>
        </w:tc>
      </w:tr>
    </w:tbl>
    <w:p w:rsidR="008B0C9C" w:rsidRPr="008F7D95" w:rsidRDefault="008B0C9C" w:rsidP="008B0C9C"/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jc w:val="center"/>
        <w:rPr>
          <w:b/>
          <w:u w:val="single"/>
        </w:rPr>
      </w:pPr>
    </w:p>
    <w:p w:rsidR="008B0C9C" w:rsidRDefault="008B0C9C" w:rsidP="008B0C9C">
      <w:pPr>
        <w:rPr>
          <w:b/>
          <w:u w:val="single"/>
        </w:rPr>
      </w:pPr>
    </w:p>
    <w:p w:rsidR="008B0C9C" w:rsidRDefault="008B0C9C" w:rsidP="008B0C9C">
      <w:pPr>
        <w:rPr>
          <w:b/>
          <w:u w:val="single"/>
        </w:rPr>
      </w:pPr>
    </w:p>
    <w:p w:rsidR="008B0C9C" w:rsidRDefault="008B0C9C" w:rsidP="008B0C9C">
      <w:pPr>
        <w:widowControl w:val="0"/>
        <w:jc w:val="center"/>
        <w:rPr>
          <w:b/>
          <w:u w:val="single"/>
        </w:rPr>
      </w:pPr>
      <w:r>
        <w:rPr>
          <w:b/>
          <w:u w:val="single"/>
        </w:rPr>
        <w:lastRenderedPageBreak/>
        <w:t>Список  ли</w:t>
      </w:r>
      <w:bookmarkStart w:id="0" w:name="_GoBack"/>
      <w:bookmarkEnd w:id="0"/>
      <w:r>
        <w:rPr>
          <w:b/>
          <w:u w:val="single"/>
        </w:rPr>
        <w:t>тературы</w:t>
      </w:r>
    </w:p>
    <w:p w:rsidR="008B0C9C" w:rsidRDefault="008B0C9C" w:rsidP="008B0C9C">
      <w:pPr>
        <w:widowControl w:val="0"/>
        <w:rPr>
          <w:u w:val="single"/>
        </w:rPr>
      </w:pPr>
    </w:p>
    <w:p w:rsidR="008B0C9C" w:rsidRDefault="008B0C9C" w:rsidP="008B0C9C">
      <w:pPr>
        <w:widowControl w:val="0"/>
      </w:pPr>
      <w:r>
        <w:t>Основная литература:</w:t>
      </w:r>
    </w:p>
    <w:p w:rsidR="008B0C9C" w:rsidRDefault="008B0C9C" w:rsidP="008B0C9C">
      <w:pPr>
        <w:widowControl w:val="0"/>
        <w:numPr>
          <w:ilvl w:val="0"/>
          <w:numId w:val="3"/>
        </w:numPr>
      </w:pPr>
      <w:r>
        <w:t>Коровина В. Я. Литература: 7 класс: Учебник: В 2 ч. – М.: Просвещение, 2012</w:t>
      </w:r>
    </w:p>
    <w:p w:rsidR="008B0C9C" w:rsidRDefault="008B0C9C" w:rsidP="008B0C9C">
      <w:pPr>
        <w:widowControl w:val="0"/>
        <w:numPr>
          <w:ilvl w:val="0"/>
          <w:numId w:val="3"/>
        </w:numPr>
      </w:pPr>
      <w:r>
        <w:t xml:space="preserve">Коровина В. Я. Литература: 7 </w:t>
      </w:r>
      <w:proofErr w:type="spellStart"/>
      <w:r>
        <w:t>кл</w:t>
      </w:r>
      <w:proofErr w:type="spellEnd"/>
      <w:r>
        <w:t>.: Метод. Советы. – М.: Просвещение, 2003</w:t>
      </w:r>
    </w:p>
    <w:p w:rsidR="008B0C9C" w:rsidRDefault="008B0C9C" w:rsidP="008B0C9C">
      <w:pPr>
        <w:widowControl w:val="0"/>
      </w:pPr>
      <w:r>
        <w:t>Дополнительная литература:</w:t>
      </w:r>
    </w:p>
    <w:p w:rsidR="008B0C9C" w:rsidRDefault="008B0C9C" w:rsidP="008B0C9C">
      <w:pPr>
        <w:widowControl w:val="0"/>
        <w:numPr>
          <w:ilvl w:val="0"/>
          <w:numId w:val="4"/>
        </w:numPr>
      </w:pPr>
      <w:r>
        <w:t>Учителя:</w:t>
      </w:r>
    </w:p>
    <w:p w:rsidR="008B0C9C" w:rsidRDefault="008B0C9C" w:rsidP="008B0C9C">
      <w:pPr>
        <w:widowControl w:val="0"/>
        <w:numPr>
          <w:ilvl w:val="0"/>
          <w:numId w:val="5"/>
        </w:numPr>
      </w:pPr>
      <w:r>
        <w:t>Золотарёва И. В., Аникина С. М. Поурочные разработки по литературе. 7 класс. Программы 68 и 102 часа. М.: «ВАКО», 2005</w:t>
      </w:r>
    </w:p>
    <w:p w:rsidR="008B0C9C" w:rsidRDefault="008B0C9C" w:rsidP="008B0C9C">
      <w:pPr>
        <w:widowControl w:val="0"/>
        <w:numPr>
          <w:ilvl w:val="0"/>
          <w:numId w:val="5"/>
        </w:numPr>
      </w:pPr>
      <w:r>
        <w:t>Интернет-ресурсы. Материалы «Открытый урок», 2006-2007</w:t>
      </w:r>
    </w:p>
    <w:p w:rsidR="008B0C9C" w:rsidRDefault="008B0C9C" w:rsidP="008B0C9C">
      <w:pPr>
        <w:widowControl w:val="0"/>
        <w:numPr>
          <w:ilvl w:val="0"/>
          <w:numId w:val="5"/>
        </w:numPr>
      </w:pPr>
      <w:r>
        <w:t>Материалы газеты «Литература. Первое сентября», 2006, 2007</w:t>
      </w:r>
    </w:p>
    <w:p w:rsidR="008B0C9C" w:rsidRDefault="008B0C9C" w:rsidP="008B0C9C">
      <w:pPr>
        <w:widowControl w:val="0"/>
        <w:numPr>
          <w:ilvl w:val="0"/>
          <w:numId w:val="4"/>
        </w:numPr>
      </w:pPr>
      <w:r>
        <w:t>Ученика:</w:t>
      </w:r>
    </w:p>
    <w:p w:rsidR="008B0C9C" w:rsidRDefault="008B0C9C" w:rsidP="008B0C9C">
      <w:pPr>
        <w:widowControl w:val="0"/>
        <w:ind w:left="360"/>
      </w:pPr>
      <w:r>
        <w:t>Коровина В. Я. Читаем, думаем, спорим…: Дидактические материалы: 7 класс. – М.: Просвещение, 2006</w:t>
      </w:r>
    </w:p>
    <w:p w:rsidR="008B0C9C" w:rsidRDefault="008B0C9C" w:rsidP="008B0C9C">
      <w:pPr>
        <w:pStyle w:val="10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Литература: справочные материалы для школьника. – М., 1994.</w:t>
      </w:r>
    </w:p>
    <w:p w:rsidR="008B0C9C" w:rsidRDefault="008B0C9C" w:rsidP="008B0C9C">
      <w:pPr>
        <w:pStyle w:val="10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Литература в таблицах. Сост. </w:t>
      </w:r>
      <w:proofErr w:type="spellStart"/>
      <w:r>
        <w:rPr>
          <w:sz w:val="24"/>
          <w:szCs w:val="24"/>
        </w:rPr>
        <w:t>Полухина</w:t>
      </w:r>
      <w:proofErr w:type="spellEnd"/>
      <w:r>
        <w:rPr>
          <w:sz w:val="24"/>
          <w:szCs w:val="24"/>
        </w:rPr>
        <w:t xml:space="preserve"> и др. – М., 2000.</w:t>
      </w:r>
    </w:p>
    <w:p w:rsidR="008B0C9C" w:rsidRDefault="008B0C9C" w:rsidP="008B0C9C">
      <w:pPr>
        <w:pStyle w:val="10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Кондрашов В.Н, Литературные викторины. – М, 1968.</w:t>
      </w:r>
    </w:p>
    <w:p w:rsidR="008B0C9C" w:rsidRPr="001C5BB2" w:rsidRDefault="008B0C9C" w:rsidP="008B0C9C">
      <w:pPr>
        <w:pStyle w:val="10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Козак О.Н. Литературные викторины. – </w:t>
      </w:r>
      <w:proofErr w:type="gramStart"/>
      <w:r>
        <w:rPr>
          <w:sz w:val="24"/>
          <w:szCs w:val="24"/>
        </w:rPr>
        <w:t>С-Пб</w:t>
      </w:r>
      <w:proofErr w:type="gramEnd"/>
      <w:r>
        <w:rPr>
          <w:sz w:val="24"/>
          <w:szCs w:val="24"/>
        </w:rPr>
        <w:t>., 1998.</w:t>
      </w:r>
    </w:p>
    <w:p w:rsidR="008B0C9C" w:rsidRDefault="008B0C9C" w:rsidP="008B0C9C">
      <w:pPr>
        <w:pStyle w:val="10"/>
        <w:numPr>
          <w:ilvl w:val="0"/>
          <w:numId w:val="6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Фогельсон</w:t>
      </w:r>
      <w:proofErr w:type="spellEnd"/>
      <w:r>
        <w:rPr>
          <w:sz w:val="24"/>
          <w:szCs w:val="24"/>
        </w:rPr>
        <w:t xml:space="preserve"> И.А. Литература учит. - М., 1998. </w:t>
      </w:r>
    </w:p>
    <w:p w:rsidR="008B0C9C" w:rsidRDefault="008B0C9C" w:rsidP="008B0C9C">
      <w:pPr>
        <w:pStyle w:val="10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Я познаю мир: литература, сост. </w:t>
      </w:r>
      <w:proofErr w:type="spellStart"/>
      <w:r>
        <w:rPr>
          <w:sz w:val="24"/>
          <w:szCs w:val="24"/>
        </w:rPr>
        <w:t>Чудакова</w:t>
      </w:r>
      <w:proofErr w:type="spellEnd"/>
      <w:r>
        <w:rPr>
          <w:sz w:val="24"/>
          <w:szCs w:val="24"/>
        </w:rPr>
        <w:t>, (детская энциклопедия). – М., 1998.</w:t>
      </w:r>
    </w:p>
    <w:p w:rsidR="008B0C9C" w:rsidRDefault="008B0C9C" w:rsidP="008B0C9C">
      <w:pPr>
        <w:tabs>
          <w:tab w:val="num" w:pos="-720"/>
        </w:tabs>
        <w:ind w:left="-142" w:right="-185"/>
        <w:jc w:val="center"/>
        <w:rPr>
          <w:b/>
          <w:sz w:val="28"/>
          <w:szCs w:val="28"/>
        </w:rPr>
      </w:pPr>
    </w:p>
    <w:p w:rsidR="008B0C9C" w:rsidRPr="007C47D6" w:rsidRDefault="008B0C9C" w:rsidP="008B0C9C">
      <w:pPr>
        <w:tabs>
          <w:tab w:val="num" w:pos="-720"/>
        </w:tabs>
        <w:ind w:left="-142"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</w:t>
      </w:r>
      <w:r w:rsidRPr="007C47D6">
        <w:rPr>
          <w:b/>
          <w:sz w:val="28"/>
          <w:szCs w:val="28"/>
        </w:rPr>
        <w:t xml:space="preserve">редства обучения, </w:t>
      </w:r>
      <w:proofErr w:type="spellStart"/>
      <w:r w:rsidRPr="007C47D6">
        <w:rPr>
          <w:b/>
          <w:sz w:val="28"/>
          <w:szCs w:val="28"/>
        </w:rPr>
        <w:t>интернет-ресурсы</w:t>
      </w:r>
      <w:proofErr w:type="spellEnd"/>
    </w:p>
    <w:p w:rsidR="008B0C9C" w:rsidRPr="007C47D6" w:rsidRDefault="008B0C9C" w:rsidP="008B0C9C">
      <w:pPr>
        <w:pStyle w:val="a4"/>
        <w:ind w:left="360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7C47D6">
        <w:rPr>
          <w:rFonts w:ascii="Times New Roman" w:hAnsi="Times New Roman"/>
          <w:b/>
          <w:sz w:val="28"/>
          <w:szCs w:val="28"/>
          <w:u w:val="single"/>
        </w:rPr>
        <w:t>Диски</w:t>
      </w:r>
      <w:proofErr w:type="gramStart"/>
      <w:r w:rsidRPr="007C47D6">
        <w:rPr>
          <w:rFonts w:ascii="Times New Roman" w:hAnsi="Times New Roman"/>
          <w:b/>
          <w:sz w:val="28"/>
          <w:szCs w:val="28"/>
          <w:u w:val="single"/>
        </w:rPr>
        <w:t xml:space="preserve"> :</w:t>
      </w:r>
      <w:proofErr w:type="gramEnd"/>
    </w:p>
    <w:p w:rsidR="008B0C9C" w:rsidRPr="007C47D6" w:rsidRDefault="008B0C9C" w:rsidP="008B0C9C">
      <w:pPr>
        <w:pStyle w:val="a4"/>
        <w:numPr>
          <w:ilvl w:val="2"/>
          <w:numId w:val="7"/>
        </w:numPr>
        <w:rPr>
          <w:rFonts w:ascii="Times New Roman" w:hAnsi="Times New Roman"/>
        </w:rPr>
      </w:pPr>
      <w:r w:rsidRPr="007C47D6">
        <w:rPr>
          <w:rFonts w:ascii="Times New Roman" w:hAnsi="Times New Roman"/>
        </w:rPr>
        <w:t>1С: Аудиокниги. Внеклассное чтение для средней школы.</w:t>
      </w:r>
    </w:p>
    <w:p w:rsidR="008B0C9C" w:rsidRPr="007C47D6" w:rsidRDefault="008B0C9C" w:rsidP="008B0C9C">
      <w:pPr>
        <w:pStyle w:val="a4"/>
        <w:numPr>
          <w:ilvl w:val="2"/>
          <w:numId w:val="7"/>
        </w:numPr>
        <w:rPr>
          <w:rFonts w:ascii="Times New Roman" w:hAnsi="Times New Roman"/>
        </w:rPr>
      </w:pPr>
      <w:r w:rsidRPr="007C47D6">
        <w:rPr>
          <w:rFonts w:ascii="Times New Roman" w:hAnsi="Times New Roman"/>
        </w:rPr>
        <w:t xml:space="preserve">Виртуальная школа Кирилла и </w:t>
      </w:r>
      <w:proofErr w:type="spellStart"/>
      <w:r w:rsidRPr="007C47D6">
        <w:rPr>
          <w:rFonts w:ascii="Times New Roman" w:hAnsi="Times New Roman"/>
        </w:rPr>
        <w:t>Мефодия</w:t>
      </w:r>
      <w:proofErr w:type="spellEnd"/>
      <w:r w:rsidRPr="007C47D6">
        <w:rPr>
          <w:rFonts w:ascii="Times New Roman" w:hAnsi="Times New Roman"/>
        </w:rPr>
        <w:t xml:space="preserve">. Уроки  литературы. </w:t>
      </w:r>
      <w:r>
        <w:rPr>
          <w:rFonts w:ascii="Times New Roman" w:hAnsi="Times New Roman"/>
        </w:rPr>
        <w:t>7</w:t>
      </w:r>
      <w:r w:rsidRPr="007C47D6">
        <w:rPr>
          <w:rFonts w:ascii="Times New Roman" w:hAnsi="Times New Roman"/>
        </w:rPr>
        <w:t xml:space="preserve"> класс </w:t>
      </w:r>
    </w:p>
    <w:p w:rsidR="008B0C9C" w:rsidRPr="007C47D6" w:rsidRDefault="008B0C9C" w:rsidP="008B0C9C">
      <w:pPr>
        <w:pStyle w:val="a4"/>
        <w:numPr>
          <w:ilvl w:val="2"/>
          <w:numId w:val="7"/>
        </w:numPr>
        <w:rPr>
          <w:rFonts w:ascii="Times New Roman" w:hAnsi="Times New Roman"/>
        </w:rPr>
      </w:pPr>
      <w:r w:rsidRPr="007C47D6">
        <w:rPr>
          <w:rFonts w:ascii="Times New Roman" w:hAnsi="Times New Roman"/>
        </w:rPr>
        <w:t xml:space="preserve">1С:   Хрестоматия по литературе </w:t>
      </w:r>
      <w:r>
        <w:rPr>
          <w:rFonts w:ascii="Times New Roman" w:hAnsi="Times New Roman"/>
        </w:rPr>
        <w:t>7</w:t>
      </w:r>
      <w:r w:rsidRPr="007C47D6">
        <w:rPr>
          <w:rFonts w:ascii="Times New Roman" w:hAnsi="Times New Roman"/>
        </w:rPr>
        <w:t xml:space="preserve"> класс</w:t>
      </w:r>
    </w:p>
    <w:p w:rsidR="008B0C9C" w:rsidRPr="007C47D6" w:rsidRDefault="008B0C9C" w:rsidP="008B0C9C">
      <w:pPr>
        <w:pStyle w:val="a4"/>
        <w:numPr>
          <w:ilvl w:val="2"/>
          <w:numId w:val="7"/>
        </w:numPr>
        <w:rPr>
          <w:rFonts w:ascii="Times New Roman" w:hAnsi="Times New Roman"/>
        </w:rPr>
      </w:pPr>
      <w:r w:rsidRPr="007C47D6">
        <w:rPr>
          <w:rFonts w:ascii="Times New Roman" w:hAnsi="Times New Roman"/>
        </w:rPr>
        <w:t xml:space="preserve">Виртуальная школа Кирилла и </w:t>
      </w:r>
      <w:proofErr w:type="spellStart"/>
      <w:r w:rsidRPr="007C47D6">
        <w:rPr>
          <w:rFonts w:ascii="Times New Roman" w:hAnsi="Times New Roman"/>
        </w:rPr>
        <w:t>Мефодия</w:t>
      </w:r>
      <w:proofErr w:type="spellEnd"/>
      <w:r w:rsidRPr="007C47D6">
        <w:rPr>
          <w:rFonts w:ascii="Times New Roman" w:hAnsi="Times New Roman"/>
        </w:rPr>
        <w:t xml:space="preserve">. Уроки литературы. </w:t>
      </w:r>
      <w:r>
        <w:rPr>
          <w:rFonts w:ascii="Times New Roman" w:hAnsi="Times New Roman"/>
        </w:rPr>
        <w:t>7</w:t>
      </w:r>
      <w:r w:rsidRPr="007C47D6">
        <w:rPr>
          <w:rFonts w:ascii="Times New Roman" w:hAnsi="Times New Roman"/>
        </w:rPr>
        <w:t xml:space="preserve">- </w:t>
      </w:r>
      <w:r>
        <w:rPr>
          <w:rFonts w:ascii="Times New Roman" w:hAnsi="Times New Roman"/>
        </w:rPr>
        <w:t>8</w:t>
      </w:r>
      <w:r w:rsidRPr="007C47D6">
        <w:rPr>
          <w:rFonts w:ascii="Times New Roman" w:hAnsi="Times New Roman"/>
        </w:rPr>
        <w:t xml:space="preserve"> класс </w:t>
      </w:r>
    </w:p>
    <w:p w:rsidR="008B0C9C" w:rsidRPr="007C47D6" w:rsidRDefault="008B0C9C" w:rsidP="008B0C9C">
      <w:pPr>
        <w:pStyle w:val="a4"/>
        <w:numPr>
          <w:ilvl w:val="2"/>
          <w:numId w:val="7"/>
        </w:numPr>
        <w:rPr>
          <w:rFonts w:ascii="Times New Roman" w:hAnsi="Times New Roman"/>
        </w:rPr>
      </w:pPr>
      <w:r w:rsidRPr="007C47D6">
        <w:rPr>
          <w:rFonts w:ascii="Times New Roman" w:hAnsi="Times New Roman"/>
        </w:rPr>
        <w:t>1С:</w:t>
      </w:r>
      <w:r>
        <w:rPr>
          <w:rFonts w:ascii="Times New Roman" w:hAnsi="Times New Roman"/>
        </w:rPr>
        <w:t xml:space="preserve"> </w:t>
      </w:r>
      <w:r w:rsidRPr="007C47D6">
        <w:rPr>
          <w:rFonts w:ascii="Times New Roman" w:hAnsi="Times New Roman"/>
        </w:rPr>
        <w:t>А. П. Чехов. Рассказы;</w:t>
      </w:r>
    </w:p>
    <w:p w:rsidR="008B0C9C" w:rsidRPr="007C47D6" w:rsidRDefault="008B0C9C" w:rsidP="008B0C9C">
      <w:pPr>
        <w:pStyle w:val="a4"/>
        <w:numPr>
          <w:ilvl w:val="2"/>
          <w:numId w:val="7"/>
        </w:numPr>
        <w:rPr>
          <w:rFonts w:ascii="Times New Roman" w:hAnsi="Times New Roman"/>
        </w:rPr>
      </w:pPr>
      <w:r w:rsidRPr="007C47D6">
        <w:rPr>
          <w:rFonts w:ascii="Times New Roman" w:hAnsi="Times New Roman"/>
        </w:rPr>
        <w:t>1С:</w:t>
      </w:r>
      <w:r>
        <w:rPr>
          <w:rFonts w:ascii="Times New Roman" w:hAnsi="Times New Roman"/>
        </w:rPr>
        <w:t xml:space="preserve"> </w:t>
      </w:r>
      <w:r w:rsidRPr="007C47D6">
        <w:rPr>
          <w:rFonts w:ascii="Times New Roman" w:hAnsi="Times New Roman"/>
        </w:rPr>
        <w:t>Русская литература от Нестора до Маяковского</w:t>
      </w:r>
    </w:p>
    <w:p w:rsidR="008B0C9C" w:rsidRPr="007C47D6" w:rsidRDefault="008B0C9C" w:rsidP="008B0C9C">
      <w:pPr>
        <w:pStyle w:val="a4"/>
        <w:numPr>
          <w:ilvl w:val="2"/>
          <w:numId w:val="7"/>
        </w:numPr>
        <w:rPr>
          <w:rFonts w:ascii="Times New Roman" w:hAnsi="Times New Roman"/>
        </w:rPr>
      </w:pPr>
      <w:r w:rsidRPr="007C47D6">
        <w:rPr>
          <w:rFonts w:ascii="Times New Roman" w:hAnsi="Times New Roman"/>
        </w:rPr>
        <w:t>1С: М. Ю. Лермонтов. Стихотворения.</w:t>
      </w:r>
    </w:p>
    <w:p w:rsidR="008B0C9C" w:rsidRDefault="008B0C9C" w:rsidP="008B0C9C">
      <w:pPr>
        <w:pStyle w:val="a4"/>
        <w:ind w:left="1080"/>
        <w:jc w:val="center"/>
        <w:rPr>
          <w:rFonts w:ascii="Times New Roman" w:hAnsi="Times New Roman"/>
          <w:b/>
          <w:sz w:val="28"/>
          <w:szCs w:val="28"/>
        </w:rPr>
      </w:pPr>
    </w:p>
    <w:p w:rsidR="008B0C9C" w:rsidRDefault="008B0C9C" w:rsidP="008B0C9C"/>
    <w:p w:rsidR="008B0C9C" w:rsidRDefault="008B0C9C" w:rsidP="008B0C9C"/>
    <w:p w:rsidR="008B0C9C" w:rsidRDefault="008B0C9C" w:rsidP="008B0C9C"/>
    <w:p w:rsidR="008B0C9C" w:rsidRDefault="008B0C9C" w:rsidP="008B0C9C"/>
    <w:p w:rsidR="008B0C9C" w:rsidRDefault="008B0C9C" w:rsidP="008B0C9C"/>
    <w:p w:rsidR="008B0C9C" w:rsidRDefault="008B0C9C" w:rsidP="008B0C9C"/>
    <w:p w:rsidR="008B0C9C" w:rsidRDefault="008B0C9C" w:rsidP="008B0C9C"/>
    <w:p w:rsidR="008B0C9C" w:rsidRDefault="008B0C9C" w:rsidP="008B0C9C"/>
    <w:p w:rsidR="008B0C9C" w:rsidRDefault="008B0C9C" w:rsidP="008B0C9C"/>
    <w:p w:rsidR="008B0C9C" w:rsidRDefault="008B0C9C" w:rsidP="008B0C9C"/>
    <w:p w:rsidR="008B0C9C" w:rsidRDefault="008B0C9C" w:rsidP="008B0C9C"/>
    <w:p w:rsidR="008B0C9C" w:rsidRDefault="008B0C9C" w:rsidP="008B0C9C"/>
    <w:p w:rsidR="008B0C9C" w:rsidRDefault="008B0C9C" w:rsidP="008B0C9C"/>
    <w:p w:rsidR="008B0C9C" w:rsidRDefault="008B0C9C" w:rsidP="008B0C9C"/>
    <w:p w:rsidR="008B0C9C" w:rsidRDefault="008B0C9C" w:rsidP="008B0C9C"/>
    <w:p w:rsidR="008B0C9C" w:rsidRDefault="008B0C9C" w:rsidP="008B0C9C"/>
    <w:p w:rsidR="008B0C9C" w:rsidRDefault="008B0C9C" w:rsidP="008B0C9C"/>
    <w:p w:rsidR="008B0C9C" w:rsidRDefault="008B0C9C" w:rsidP="008B0C9C"/>
    <w:p w:rsidR="008B0C9C" w:rsidRDefault="008B0C9C" w:rsidP="008B0C9C"/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1"/>
        <w:gridCol w:w="5621"/>
        <w:gridCol w:w="2132"/>
        <w:gridCol w:w="1545"/>
      </w:tblGrid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lastRenderedPageBreak/>
              <w:t>№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 xml:space="preserve">               Содержание учебного материала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>
            <w:r>
              <w:t xml:space="preserve"> Дата (план)   </w:t>
            </w:r>
          </w:p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>
            <w:r>
              <w:t>Дата (факт)</w:t>
            </w:r>
          </w:p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1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Введение.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2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Устное народное творчество.                                             Предания. Былины. «</w:t>
            </w:r>
            <w:proofErr w:type="spellStart"/>
            <w:r>
              <w:t>Вольга</w:t>
            </w:r>
            <w:proofErr w:type="spellEnd"/>
            <w:r>
              <w:t xml:space="preserve"> и Микула </w:t>
            </w:r>
            <w:proofErr w:type="spellStart"/>
            <w:r>
              <w:t>Селянинович</w:t>
            </w:r>
            <w:proofErr w:type="spellEnd"/>
            <w:r>
              <w:t>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3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«</w:t>
            </w:r>
            <w:proofErr w:type="spellStart"/>
            <w:r>
              <w:t>Вольга</w:t>
            </w:r>
            <w:proofErr w:type="spellEnd"/>
            <w:r>
              <w:t xml:space="preserve"> и Микула </w:t>
            </w:r>
            <w:proofErr w:type="spellStart"/>
            <w:r>
              <w:t>Селянинович</w:t>
            </w:r>
            <w:proofErr w:type="spellEnd"/>
            <w:r>
              <w:t>» (продолжение)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4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Р. р. Выразительное чтение былины.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5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Пословицы и поговорки.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6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Древнерусская литература. «Повесть временных лет».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7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 xml:space="preserve">«Повесть о Петре и </w:t>
            </w:r>
            <w:proofErr w:type="spellStart"/>
            <w:r>
              <w:t>Февронии</w:t>
            </w:r>
            <w:proofErr w:type="spellEnd"/>
            <w:r>
              <w:t xml:space="preserve"> Муромских»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8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Литература 18-го века. М. В. Ломоносов. Оды.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9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Г.Р. Державин. Жизнь и творчество. Стихотворения.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10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proofErr w:type="spellStart"/>
            <w:r>
              <w:t>Вн</w:t>
            </w:r>
            <w:proofErr w:type="spellEnd"/>
            <w:r>
              <w:t>. чт. В.А. Жуковский. «Лесной царь»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11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Литература 19-го века. А. С. Пушкин. Жизнь и творчество.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12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«Медный всадник» (Вступление к поэме).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13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«Песнь о вещем Олеге».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14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Р. р. Чтение отрывков из «Песни о вещем Олеге» наизусть.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15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«Станционный смотритель».</w:t>
            </w:r>
            <w:r w:rsidRPr="00A73DB9">
              <w:t xml:space="preserve"> 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16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М. Ю. Лермонтов. Жизнь и творчество.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17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«</w:t>
            </w:r>
            <w:proofErr w:type="gramStart"/>
            <w:r>
              <w:t>Песня про царя</w:t>
            </w:r>
            <w:proofErr w:type="gramEnd"/>
            <w:r>
              <w:t xml:space="preserve"> Ивана Васильевича, молодого  опричника и удалого купца Калашникова».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18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pPr>
              <w:spacing w:line="480" w:lineRule="auto"/>
            </w:pPr>
            <w:r w:rsidRPr="00A73DB9">
              <w:t xml:space="preserve"> </w:t>
            </w:r>
            <w:r>
              <w:t>«Когда волнуется  желтеющая нива», «Молитва», «Ангел».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19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 xml:space="preserve">Н.В. Гоголь. Жизнь и творчество. 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20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Повесть «Тарас Бульба». Отец и сыновья. Характеры главных героев.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21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Запорожская</w:t>
            </w:r>
            <w:proofErr w:type="gramStart"/>
            <w:r>
              <w:t xml:space="preserve"> С</w:t>
            </w:r>
            <w:proofErr w:type="gramEnd"/>
            <w:r>
              <w:t>ечь. Воплощение авторских идеалов.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22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Три смерти. Домашнее сочинение по повести Н. В. Гоголя «Тарас Бульба».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23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И. С. Тургенев. Жизнь и творчество. «</w:t>
            </w:r>
            <w:proofErr w:type="spellStart"/>
            <w:r>
              <w:t>Бежин</w:t>
            </w:r>
            <w:proofErr w:type="spellEnd"/>
            <w:r>
              <w:t xml:space="preserve"> луг». Природа в рассказе.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24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Анализ рассказов детей.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25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Стихотворения в прозе. «Русский язык», «Близнецы», «Два богача».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26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Н.А. Некрасов. Жизнь и творчество.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27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«Русские женщины», «Княгиня Трубецкая».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28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 xml:space="preserve">«Размышления у парадного подъезда», «Вчерашний день, часу в шестом». 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29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А.К. Толстой. «Василий Шибанов», «Князь Михайло Репнин».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30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М.Е. Салтыков - Щедрин. Жизнь и творчество.</w:t>
            </w:r>
            <w:r w:rsidRPr="00A73DB9">
              <w:t xml:space="preserve"> </w:t>
            </w:r>
            <w:r>
              <w:t>«Повесть о том, как один мужик двух генералов прокормил».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31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«Повесть о том, как</w:t>
            </w:r>
            <w:r w:rsidRPr="00A73DB9">
              <w:t xml:space="preserve"> </w:t>
            </w:r>
            <w:r>
              <w:t>один мужик двух генералов прокормил» (продолжение).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lastRenderedPageBreak/>
              <w:t>32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Л.Н. Толстой. Жизнь и творчество. Главы из повести «Детство».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33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Л. Н. Толстой. Главы из повести «Детство» (продолжение).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34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А.П. Чехов. Жизнь и творчество. «Хамелеон».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35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Приёмы создания комического эффекта в рассказах «Хамелеон», «Злоумышленник».</w:t>
            </w:r>
            <w:r w:rsidRPr="00A73DB9">
              <w:t xml:space="preserve"> 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36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Р. р. Сочинение по творчеству А.П. Чехова.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37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Р. р.  Сочинение по творчеству А.П. Чехова.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38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 xml:space="preserve">«Край ты мой, родимый край…» Стихотворения русских поэтов 19-го века </w:t>
            </w:r>
            <w:proofErr w:type="gramStart"/>
            <w:r>
              <w:t>о</w:t>
            </w:r>
            <w:proofErr w:type="gramEnd"/>
            <w:r>
              <w:t xml:space="preserve"> родной </w:t>
            </w:r>
            <w:proofErr w:type="spellStart"/>
            <w:r>
              <w:t>прирое</w:t>
            </w:r>
            <w:proofErr w:type="spellEnd"/>
            <w:r>
              <w:t>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39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Литературные места России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517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40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И.А. Бунин.</w:t>
            </w:r>
            <w:r w:rsidRPr="00A73DB9">
              <w:t xml:space="preserve"> </w:t>
            </w:r>
            <w:r>
              <w:t>Жизнь и творчество. «Цифры».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41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proofErr w:type="spellStart"/>
            <w:r>
              <w:t>Вн</w:t>
            </w:r>
            <w:proofErr w:type="spellEnd"/>
            <w:r>
              <w:t>. чт. И.А. Бунин. «Лапти».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42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М. Горький. Жизнь и творчество. Повесть «Детство».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43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Повесть «Детство» (продолжение).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44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 xml:space="preserve">Отрывок из рассказа «Старуха </w:t>
            </w:r>
            <w:proofErr w:type="spellStart"/>
            <w:r>
              <w:t>Изергиль</w:t>
            </w:r>
            <w:proofErr w:type="spellEnd"/>
            <w:r>
              <w:t>» «Данко».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45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 w:rsidRPr="00A73DB9">
              <w:t xml:space="preserve"> </w:t>
            </w:r>
            <w:r>
              <w:t>Л.Н. Андреев. Жизнь и творчество. «</w:t>
            </w:r>
            <w:proofErr w:type="gramStart"/>
            <w:r>
              <w:t>Кусака</w:t>
            </w:r>
            <w:proofErr w:type="gramEnd"/>
            <w:r>
              <w:t>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46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 xml:space="preserve">В.В. Маяковский. Жизнь и творчество. «Необычайное приключение, бывшее с Владимиром Маяковским летом на даче». 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47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«Хорошее отношение к лошадям».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48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А. П. Платонов. Жизнь и творчество. «Юшка».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49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«В прекрасном и яростном мире».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50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Р. р. Сочинение по рассказам Л. Н. Андреева и А.П. Платонова.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51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Р. р. Сочинение по рассказам Л. Н. Андреева и А. П. Платонова.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52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Б.Л. Пастернак. Жизнь и творчество. «Никого не будет в доме…», «Июль».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53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А. Т. Твардовский. Жизнь и творчество. Лирические стихотворения поэта.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54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 xml:space="preserve">Час мужества. Интервью с участником  В.О. войны  </w:t>
            </w:r>
            <w:proofErr w:type="spellStart"/>
            <w:r>
              <w:t>Ю.Г.Разумовским</w:t>
            </w:r>
            <w:proofErr w:type="spellEnd"/>
            <w:r>
              <w:t xml:space="preserve"> о военной поэзии. Домашнее сочинение на тему </w:t>
            </w:r>
            <w:proofErr w:type="spellStart"/>
            <w:r>
              <w:t>ВОв</w:t>
            </w:r>
            <w:proofErr w:type="spellEnd"/>
            <w:r>
              <w:t>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55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Ф.А. Абрамов. Жизнь и творчество. «О чём плачут лошади».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56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Е.И. Носов. Жизнь и творчество. «Кукла».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57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Рассказ «Живое пламя».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58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Ю. П. Казаков. Жизнь и творчество. «Тихое утро».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59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Д. С. Лихачёв. «Земля родная» (Главы из книги).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60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М.М. Зощенко. Рассказ «Беда».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61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«Тихая моя родина…». Стихотворения о родной природе. В. Брюсов. Ф. Сологуб.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62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«Тихая моя родина…» (продолжение). Стихотворения о родной природе. С. Есенин. Н. Заболоцкий Н. Рубцов.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63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Песни на стихи русских поэтов 20-го века.       И. Гофф.      Б. Окуджава. А. Вертинский.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lastRenderedPageBreak/>
              <w:t>64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Из литературы народов России. Расул Гамзатов. Жизнь и творчество. Из цикла «Восьмистишия».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65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Зарубежная литература. Р. Бёрнс. «Честная бедность».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66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Д.Г. Байрон. «Ты кончил жизни путь, герой</w:t>
            </w:r>
            <w:proofErr w:type="gramStart"/>
            <w:r>
              <w:t xml:space="preserve"> !</w:t>
            </w:r>
            <w:proofErr w:type="gramEnd"/>
            <w:r>
              <w:t>..»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67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Японские трёхстишия (хокку).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68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О. Генри.  «Дары волхвов».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69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 xml:space="preserve">Р.Д. </w:t>
            </w:r>
            <w:proofErr w:type="spellStart"/>
            <w:r>
              <w:t>Брэдбери</w:t>
            </w:r>
            <w:proofErr w:type="spellEnd"/>
            <w:r>
              <w:t>. «Каникулы».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  <w:tr w:rsidR="008B0C9C" w:rsidRPr="00A73DB9" w:rsidTr="006C45D1">
        <w:trPr>
          <w:trHeight w:val="151"/>
        </w:trPr>
        <w:tc>
          <w:tcPr>
            <w:tcW w:w="591" w:type="dxa"/>
            <w:shd w:val="clear" w:color="auto" w:fill="auto"/>
          </w:tcPr>
          <w:p w:rsidR="008B0C9C" w:rsidRPr="00A73DB9" w:rsidRDefault="008B0C9C" w:rsidP="00DE7F4A">
            <w:r w:rsidRPr="00A73DB9">
              <w:t>70</w:t>
            </w:r>
          </w:p>
        </w:tc>
        <w:tc>
          <w:tcPr>
            <w:tcW w:w="5621" w:type="dxa"/>
            <w:shd w:val="clear" w:color="auto" w:fill="auto"/>
          </w:tcPr>
          <w:p w:rsidR="008B0C9C" w:rsidRPr="00A73DB9" w:rsidRDefault="008B0C9C" w:rsidP="00DE7F4A">
            <w:r>
              <w:t>Литературные места России. Повторение. Итоговый урок. Что читать летом.</w:t>
            </w:r>
          </w:p>
        </w:tc>
        <w:tc>
          <w:tcPr>
            <w:tcW w:w="2132" w:type="dxa"/>
            <w:shd w:val="clear" w:color="auto" w:fill="auto"/>
          </w:tcPr>
          <w:p w:rsidR="008B0C9C" w:rsidRPr="00A73DB9" w:rsidRDefault="008B0C9C" w:rsidP="00DE7F4A"/>
        </w:tc>
        <w:tc>
          <w:tcPr>
            <w:tcW w:w="1545" w:type="dxa"/>
            <w:shd w:val="clear" w:color="auto" w:fill="auto"/>
          </w:tcPr>
          <w:p w:rsidR="008B0C9C" w:rsidRPr="00A73DB9" w:rsidRDefault="008B0C9C" w:rsidP="00DE7F4A"/>
        </w:tc>
      </w:tr>
    </w:tbl>
    <w:p w:rsidR="008B0C9C" w:rsidRDefault="008B0C9C" w:rsidP="008B0C9C"/>
    <w:sectPr w:rsidR="008B0C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0C9C" w:rsidRDefault="008B0C9C" w:rsidP="008B0C9C">
      <w:r>
        <w:separator/>
      </w:r>
    </w:p>
  </w:endnote>
  <w:endnote w:type="continuationSeparator" w:id="0">
    <w:p w:rsidR="008B0C9C" w:rsidRDefault="008B0C9C" w:rsidP="008B0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0C9C" w:rsidRDefault="008B0C9C" w:rsidP="008B0C9C">
      <w:r>
        <w:separator/>
      </w:r>
    </w:p>
  </w:footnote>
  <w:footnote w:type="continuationSeparator" w:id="0">
    <w:p w:rsidR="008B0C9C" w:rsidRDefault="008B0C9C" w:rsidP="008B0C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171DD6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>
    <w:nsid w:val="2A7212A4"/>
    <w:multiLevelType w:val="hybridMultilevel"/>
    <w:tmpl w:val="32AC43D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407C05"/>
    <w:multiLevelType w:val="hybridMultilevel"/>
    <w:tmpl w:val="54B8A33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407804"/>
    <w:multiLevelType w:val="hybridMultilevel"/>
    <w:tmpl w:val="269EF88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1542E09"/>
    <w:multiLevelType w:val="hybridMultilevel"/>
    <w:tmpl w:val="9C96D162"/>
    <w:lvl w:ilvl="0" w:tplc="A4A49106">
      <w:start w:val="1"/>
      <w:numFmt w:val="decimal"/>
      <w:lvlText w:val="%1"/>
      <w:lvlJc w:val="left"/>
      <w:pPr>
        <w:tabs>
          <w:tab w:val="num" w:pos="768"/>
        </w:tabs>
        <w:ind w:left="768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4DE6BCE"/>
    <w:multiLevelType w:val="hybridMultilevel"/>
    <w:tmpl w:val="500436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52F6BF3"/>
    <w:multiLevelType w:val="hybridMultilevel"/>
    <w:tmpl w:val="F6C8D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5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C9C"/>
    <w:rsid w:val="003E2447"/>
    <w:rsid w:val="006C45D1"/>
    <w:rsid w:val="008B0C9C"/>
    <w:rsid w:val="00D32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C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0C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B0C9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10">
    <w:name w:val="Стиль10"/>
    <w:basedOn w:val="a"/>
    <w:autoRedefine/>
    <w:rsid w:val="008B0C9C"/>
    <w:pPr>
      <w:ind w:firstLine="48"/>
      <w:jc w:val="both"/>
    </w:pPr>
    <w:rPr>
      <w:color w:val="000000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8B0C9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B0C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B0C9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B0C9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C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0C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B0C9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10">
    <w:name w:val="Стиль10"/>
    <w:basedOn w:val="a"/>
    <w:autoRedefine/>
    <w:rsid w:val="008B0C9C"/>
    <w:pPr>
      <w:ind w:firstLine="48"/>
      <w:jc w:val="both"/>
    </w:pPr>
    <w:rPr>
      <w:color w:val="000000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8B0C9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B0C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B0C9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B0C9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4261</Words>
  <Characters>24294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Секретарь</cp:lastModifiedBy>
  <cp:revision>2</cp:revision>
  <dcterms:created xsi:type="dcterms:W3CDTF">2014-10-30T18:55:00Z</dcterms:created>
  <dcterms:modified xsi:type="dcterms:W3CDTF">2014-10-31T04:54:00Z</dcterms:modified>
</cp:coreProperties>
</file>